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47"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17"/>
        <w:gridCol w:w="4230"/>
      </w:tblGrid>
      <w:tr w:rsidR="00AE3150" w:rsidRPr="00FE217F" w14:paraId="3840BB41" w14:textId="77777777" w:rsidTr="00384289">
        <w:trPr>
          <w:cantSplit/>
          <w:trHeight w:val="876"/>
        </w:trPr>
        <w:tc>
          <w:tcPr>
            <w:tcW w:w="10147" w:type="dxa"/>
            <w:gridSpan w:val="2"/>
            <w:tcBorders>
              <w:top w:val="single" w:sz="6" w:space="0" w:color="auto"/>
              <w:left w:val="single" w:sz="4" w:space="0" w:color="auto"/>
              <w:bottom w:val="nil"/>
              <w:right w:val="single" w:sz="4" w:space="0" w:color="auto"/>
            </w:tcBorders>
            <w:vAlign w:val="center"/>
          </w:tcPr>
          <w:p w14:paraId="2B21E0A7" w14:textId="1529D1AE" w:rsidR="00B06F63" w:rsidRPr="00EE4D2F" w:rsidRDefault="00220F6D" w:rsidP="00DB73D2">
            <w:pPr>
              <w:pStyle w:val="Heading1"/>
              <w:tabs>
                <w:tab w:val="left" w:pos="2874"/>
              </w:tabs>
              <w:rPr>
                <w:rFonts w:ascii="Arial Narrow" w:hAnsi="Arial Narrow" w:cs="Arial"/>
                <w:noProof/>
                <w:sz w:val="28"/>
                <w:szCs w:val="28"/>
              </w:rPr>
            </w:pPr>
            <w:r w:rsidRPr="00EE4D2F">
              <w:rPr>
                <w:rFonts w:ascii="Arial Narrow" w:hAnsi="Arial Narrow"/>
                <w:noProof/>
                <w:sz w:val="28"/>
                <w:szCs w:val="28"/>
              </w:rPr>
              <w:drawing>
                <wp:anchor distT="0" distB="0" distL="114300" distR="114300" simplePos="0" relativeHeight="251658752" behindDoc="0" locked="0" layoutInCell="1" allowOverlap="1" wp14:anchorId="65E8F3A1" wp14:editId="34D75EED">
                  <wp:simplePos x="0" y="0"/>
                  <wp:positionH relativeFrom="column">
                    <wp:posOffset>3820160</wp:posOffset>
                  </wp:positionH>
                  <wp:positionV relativeFrom="paragraph">
                    <wp:posOffset>92710</wp:posOffset>
                  </wp:positionV>
                  <wp:extent cx="2677160" cy="431800"/>
                  <wp:effectExtent l="0" t="0" r="0" b="0"/>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716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D3E">
              <w:rPr>
                <w:rFonts w:ascii="Arial Narrow" w:hAnsi="Arial Narrow" w:cs="Arial"/>
                <w:noProof/>
                <w:sz w:val="28"/>
                <w:szCs w:val="28"/>
              </w:rPr>
              <w:t>202</w:t>
            </w:r>
            <w:r w:rsidR="00EE0A17">
              <w:rPr>
                <w:rFonts w:ascii="Arial Narrow" w:hAnsi="Arial Narrow" w:cs="Arial"/>
                <w:noProof/>
                <w:sz w:val="28"/>
                <w:szCs w:val="28"/>
              </w:rPr>
              <w:t>5</w:t>
            </w:r>
            <w:r w:rsidR="0039793D" w:rsidRPr="00EE4D2F">
              <w:rPr>
                <w:rFonts w:ascii="Arial Narrow" w:hAnsi="Arial Narrow" w:cs="Arial"/>
                <w:noProof/>
                <w:sz w:val="28"/>
                <w:szCs w:val="28"/>
              </w:rPr>
              <w:t xml:space="preserve"> </w:t>
            </w:r>
            <w:r w:rsidR="003417B0">
              <w:rPr>
                <w:rFonts w:ascii="Arial Narrow" w:hAnsi="Arial Narrow" w:cs="Arial"/>
                <w:noProof/>
                <w:sz w:val="28"/>
                <w:szCs w:val="28"/>
              </w:rPr>
              <w:t>NHS Asset Management</w:t>
            </w:r>
            <w:r w:rsidR="00BA0D6B" w:rsidRPr="00EE4D2F">
              <w:rPr>
                <w:rFonts w:ascii="Arial Narrow" w:hAnsi="Arial Narrow" w:cs="Arial"/>
                <w:noProof/>
                <w:sz w:val="28"/>
                <w:szCs w:val="28"/>
              </w:rPr>
              <w:t xml:space="preserve"> Program</w:t>
            </w:r>
            <w:r w:rsidR="0000217C" w:rsidRPr="00EE4D2F">
              <w:rPr>
                <w:rFonts w:ascii="Arial Narrow" w:hAnsi="Arial Narrow" w:cs="Arial"/>
                <w:noProof/>
                <w:sz w:val="28"/>
                <w:szCs w:val="28"/>
              </w:rPr>
              <w:t xml:space="preserve"> </w:t>
            </w:r>
          </w:p>
          <w:p w14:paraId="4DB42562" w14:textId="77777777" w:rsidR="00AE3150" w:rsidRPr="00EE4D2F" w:rsidRDefault="00AE3150" w:rsidP="00DB73D2">
            <w:pPr>
              <w:pStyle w:val="Heading1"/>
              <w:rPr>
                <w:rFonts w:ascii="Arial Narrow" w:hAnsi="Arial Narrow" w:cs="Arial"/>
                <w:noProof/>
                <w:sz w:val="28"/>
                <w:szCs w:val="28"/>
              </w:rPr>
            </w:pPr>
            <w:r w:rsidRPr="00EE4D2F">
              <w:rPr>
                <w:rFonts w:ascii="Arial Narrow" w:hAnsi="Arial Narrow" w:cs="Arial"/>
                <w:noProof/>
                <w:sz w:val="28"/>
                <w:szCs w:val="28"/>
              </w:rPr>
              <w:t>Application</w:t>
            </w:r>
            <w:r w:rsidR="00B55805" w:rsidRPr="00EE4D2F">
              <w:rPr>
                <w:rFonts w:ascii="Arial Narrow" w:hAnsi="Arial Narrow" w:cs="Arial"/>
                <w:noProof/>
                <w:sz w:val="28"/>
                <w:szCs w:val="28"/>
              </w:rPr>
              <w:t xml:space="preserve"> for</w:t>
            </w:r>
            <w:r w:rsidR="00376AB6" w:rsidRPr="00EE4D2F">
              <w:rPr>
                <w:rFonts w:ascii="Arial Narrow" w:hAnsi="Arial Narrow" w:cs="Arial"/>
                <w:noProof/>
                <w:sz w:val="28"/>
                <w:szCs w:val="28"/>
              </w:rPr>
              <w:t xml:space="preserve"> </w:t>
            </w:r>
            <w:r w:rsidR="00354731">
              <w:rPr>
                <w:rFonts w:ascii="Arial Narrow" w:hAnsi="Arial Narrow" w:cs="Arial"/>
                <w:noProof/>
                <w:sz w:val="28"/>
                <w:szCs w:val="28"/>
              </w:rPr>
              <w:t>F</w:t>
            </w:r>
            <w:r w:rsidR="000815E3" w:rsidRPr="00EE4D2F">
              <w:rPr>
                <w:rFonts w:ascii="Arial Narrow" w:hAnsi="Arial Narrow" w:cs="Arial"/>
                <w:noProof/>
                <w:sz w:val="28"/>
                <w:szCs w:val="28"/>
              </w:rPr>
              <w:t>unding</w:t>
            </w:r>
          </w:p>
          <w:p w14:paraId="130AFBB8" w14:textId="77777777" w:rsidR="000815E3" w:rsidRPr="00EE4D2F" w:rsidRDefault="000815E3" w:rsidP="00DB73D2">
            <w:pPr>
              <w:tabs>
                <w:tab w:val="left" w:pos="342"/>
              </w:tabs>
              <w:overflowPunct/>
              <w:autoSpaceDE/>
              <w:autoSpaceDN/>
              <w:adjustRightInd/>
              <w:ind w:left="342" w:hanging="342"/>
              <w:textAlignment w:val="auto"/>
              <w:outlineLvl w:val="1"/>
              <w:rPr>
                <w:rFonts w:ascii="Arial Narrow" w:hAnsi="Arial Narrow"/>
                <w:b/>
                <w:color w:val="000000" w:themeColor="text1"/>
                <w:sz w:val="28"/>
                <w:szCs w:val="28"/>
                <w:lang w:val="en"/>
              </w:rPr>
            </w:pPr>
          </w:p>
          <w:p w14:paraId="27677087" w14:textId="522BDE15" w:rsidR="00B55805" w:rsidRPr="00EE4D2F" w:rsidRDefault="000815E3" w:rsidP="00DB73D2">
            <w:pPr>
              <w:tabs>
                <w:tab w:val="left" w:pos="342"/>
              </w:tabs>
              <w:overflowPunct/>
              <w:autoSpaceDE/>
              <w:autoSpaceDN/>
              <w:adjustRightInd/>
              <w:ind w:left="342" w:hanging="342"/>
              <w:textAlignment w:val="auto"/>
              <w:outlineLvl w:val="1"/>
              <w:rPr>
                <w:rFonts w:ascii="Arial Narrow" w:hAnsi="Arial Narrow"/>
                <w:b/>
                <w:color w:val="000000" w:themeColor="text1"/>
                <w:sz w:val="28"/>
                <w:szCs w:val="28"/>
                <w:lang w:val="en"/>
              </w:rPr>
            </w:pPr>
            <w:r w:rsidRPr="00EE4D2F">
              <w:rPr>
                <w:rFonts w:ascii="Arial Narrow" w:hAnsi="Arial Narrow"/>
                <w:b/>
                <w:color w:val="000000" w:themeColor="text1"/>
                <w:sz w:val="28"/>
                <w:szCs w:val="28"/>
                <w:lang w:val="en"/>
              </w:rPr>
              <w:t>Local Programs</w:t>
            </w:r>
          </w:p>
          <w:p w14:paraId="4654A4BD" w14:textId="77777777" w:rsidR="00E8690F" w:rsidRPr="00EE4D2F" w:rsidRDefault="00E8690F" w:rsidP="00DB73D2">
            <w:pPr>
              <w:overflowPunct/>
              <w:autoSpaceDE/>
              <w:autoSpaceDN/>
              <w:adjustRightInd/>
              <w:ind w:left="360" w:hanging="360"/>
              <w:textAlignment w:val="auto"/>
              <w:outlineLvl w:val="1"/>
              <w:rPr>
                <w:rFonts w:ascii="Arial Narrow" w:hAnsi="Arial Narrow"/>
                <w:sz w:val="23"/>
                <w:szCs w:val="23"/>
              </w:rPr>
            </w:pPr>
          </w:p>
        </w:tc>
      </w:tr>
      <w:tr w:rsidR="0037388E" w:rsidRPr="00FE217F" w14:paraId="05B4D8ED" w14:textId="77777777" w:rsidTr="00681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55"/>
        </w:trPr>
        <w:tc>
          <w:tcPr>
            <w:tcW w:w="5917" w:type="dxa"/>
          </w:tcPr>
          <w:p w14:paraId="265C893A" w14:textId="77777777" w:rsidR="008443AD" w:rsidRPr="00EE4D2F" w:rsidRDefault="006F68AF" w:rsidP="00DB73D2">
            <w:pPr>
              <w:rPr>
                <w:rFonts w:ascii="Arial Narrow" w:hAnsi="Arial Narrow" w:cs="Arial"/>
                <w:b/>
                <w:bCs/>
                <w:sz w:val="23"/>
                <w:szCs w:val="23"/>
              </w:rPr>
            </w:pPr>
            <w:r>
              <w:rPr>
                <w:rFonts w:ascii="Arial Narrow" w:hAnsi="Arial Narrow" w:cs="Arial"/>
                <w:b/>
                <w:bCs/>
                <w:sz w:val="23"/>
                <w:szCs w:val="23"/>
              </w:rPr>
              <w:t>Lead</w:t>
            </w:r>
            <w:r w:rsidR="003F4686" w:rsidRPr="00EE4D2F">
              <w:rPr>
                <w:rFonts w:ascii="Arial Narrow" w:hAnsi="Arial Narrow" w:cs="Arial"/>
                <w:b/>
                <w:bCs/>
                <w:sz w:val="23"/>
                <w:szCs w:val="23"/>
              </w:rPr>
              <w:t xml:space="preserve"> </w:t>
            </w:r>
            <w:r w:rsidR="002738BC">
              <w:rPr>
                <w:rFonts w:ascii="Arial Narrow" w:hAnsi="Arial Narrow" w:cs="Arial"/>
                <w:b/>
                <w:bCs/>
                <w:sz w:val="23"/>
                <w:szCs w:val="23"/>
              </w:rPr>
              <w:t>A</w:t>
            </w:r>
            <w:r w:rsidR="003F4686" w:rsidRPr="00EE4D2F">
              <w:rPr>
                <w:rFonts w:ascii="Arial Narrow" w:hAnsi="Arial Narrow" w:cs="Arial"/>
                <w:b/>
                <w:bCs/>
                <w:sz w:val="23"/>
                <w:szCs w:val="23"/>
              </w:rPr>
              <w:t>gency</w:t>
            </w:r>
            <w:r w:rsidR="00065AC5" w:rsidRPr="00EE4D2F">
              <w:rPr>
                <w:rFonts w:ascii="Arial Narrow" w:hAnsi="Arial Narrow" w:cs="Arial"/>
                <w:b/>
                <w:bCs/>
                <w:sz w:val="23"/>
                <w:szCs w:val="23"/>
              </w:rPr>
              <w:t xml:space="preserve"> </w:t>
            </w:r>
            <w:r>
              <w:rPr>
                <w:rFonts w:ascii="Arial Narrow" w:hAnsi="Arial Narrow" w:cs="Arial"/>
                <w:b/>
                <w:bCs/>
                <w:sz w:val="23"/>
                <w:szCs w:val="23"/>
              </w:rPr>
              <w:t>Name:</w:t>
            </w:r>
          </w:p>
          <w:p w14:paraId="47093D07" w14:textId="77777777" w:rsidR="008443AD" w:rsidRPr="00EE4D2F" w:rsidRDefault="00065AC5" w:rsidP="00DB73D2">
            <w:pPr>
              <w:rPr>
                <w:rFonts w:ascii="Arial Narrow" w:hAnsi="Arial Narrow" w:cs="Arial"/>
                <w:b/>
                <w:bCs/>
                <w:sz w:val="23"/>
                <w:szCs w:val="23"/>
              </w:rPr>
            </w:pPr>
            <w:r w:rsidRPr="00EE4D2F">
              <w:rPr>
                <w:rFonts w:ascii="Arial Narrow" w:hAnsi="Arial Narrow" w:cs="Arial"/>
                <w:b/>
                <w:bCs/>
                <w:sz w:val="23"/>
                <w:szCs w:val="23"/>
              </w:rPr>
              <w:t xml:space="preserve">Contact </w:t>
            </w:r>
            <w:r w:rsidR="00712DDD">
              <w:rPr>
                <w:rFonts w:ascii="Arial Narrow" w:hAnsi="Arial Narrow" w:cs="Arial"/>
                <w:b/>
                <w:bCs/>
                <w:sz w:val="23"/>
                <w:szCs w:val="23"/>
              </w:rPr>
              <w:t>P</w:t>
            </w:r>
            <w:r w:rsidRPr="00EE4D2F">
              <w:rPr>
                <w:rFonts w:ascii="Arial Narrow" w:hAnsi="Arial Narrow" w:cs="Arial"/>
                <w:b/>
                <w:bCs/>
                <w:sz w:val="23"/>
                <w:szCs w:val="23"/>
              </w:rPr>
              <w:t>erson:</w:t>
            </w:r>
          </w:p>
          <w:p w14:paraId="48770FE8" w14:textId="77777777" w:rsidR="008443AD" w:rsidRPr="00EE4D2F" w:rsidRDefault="008443AD" w:rsidP="00DB73D2">
            <w:pPr>
              <w:rPr>
                <w:rFonts w:ascii="Arial Narrow" w:hAnsi="Arial Narrow" w:cs="Arial"/>
                <w:b/>
                <w:bCs/>
                <w:sz w:val="23"/>
                <w:szCs w:val="23"/>
              </w:rPr>
            </w:pPr>
            <w:r w:rsidRPr="00EE4D2F">
              <w:rPr>
                <w:rFonts w:ascii="Arial Narrow" w:hAnsi="Arial Narrow" w:cs="Arial"/>
                <w:b/>
                <w:bCs/>
                <w:sz w:val="23"/>
                <w:szCs w:val="23"/>
              </w:rPr>
              <w:t>Title:</w:t>
            </w:r>
          </w:p>
          <w:p w14:paraId="1AAA135F" w14:textId="77777777" w:rsidR="00E2374B" w:rsidRDefault="00E2374B" w:rsidP="00DB73D2">
            <w:pPr>
              <w:rPr>
                <w:rFonts w:ascii="Arial Narrow" w:hAnsi="Arial Narrow" w:cs="Arial"/>
                <w:b/>
                <w:bCs/>
                <w:sz w:val="23"/>
                <w:szCs w:val="23"/>
              </w:rPr>
            </w:pPr>
            <w:r>
              <w:rPr>
                <w:rFonts w:ascii="Arial Narrow" w:hAnsi="Arial Narrow" w:cs="Arial"/>
                <w:b/>
                <w:bCs/>
                <w:sz w:val="23"/>
                <w:szCs w:val="23"/>
              </w:rPr>
              <w:t>Street Address:</w:t>
            </w:r>
          </w:p>
          <w:p w14:paraId="09B5E00F" w14:textId="77777777" w:rsidR="00E2374B" w:rsidRDefault="00E2374B" w:rsidP="00DB73D2">
            <w:pPr>
              <w:rPr>
                <w:rFonts w:ascii="Arial Narrow" w:hAnsi="Arial Narrow" w:cs="Arial"/>
                <w:b/>
                <w:bCs/>
                <w:sz w:val="23"/>
                <w:szCs w:val="23"/>
              </w:rPr>
            </w:pPr>
            <w:r>
              <w:rPr>
                <w:rFonts w:ascii="Arial Narrow" w:hAnsi="Arial Narrow" w:cs="Arial"/>
                <w:b/>
                <w:bCs/>
                <w:sz w:val="23"/>
                <w:szCs w:val="23"/>
              </w:rPr>
              <w:t>City, State, Zip:</w:t>
            </w:r>
          </w:p>
          <w:p w14:paraId="216149F0" w14:textId="77777777" w:rsidR="008443AD" w:rsidRPr="00EE4D2F" w:rsidRDefault="008443AD" w:rsidP="00DB73D2">
            <w:pPr>
              <w:rPr>
                <w:rFonts w:ascii="Arial Narrow" w:hAnsi="Arial Narrow" w:cs="Arial"/>
                <w:b/>
                <w:bCs/>
                <w:sz w:val="23"/>
                <w:szCs w:val="23"/>
              </w:rPr>
            </w:pPr>
            <w:r w:rsidRPr="00EE4D2F">
              <w:rPr>
                <w:rFonts w:ascii="Arial Narrow" w:hAnsi="Arial Narrow" w:cs="Arial"/>
                <w:b/>
                <w:bCs/>
                <w:sz w:val="23"/>
                <w:szCs w:val="23"/>
              </w:rPr>
              <w:t>Phone:</w:t>
            </w:r>
          </w:p>
          <w:p w14:paraId="2C5E2F4A" w14:textId="77777777" w:rsidR="00D70AD7" w:rsidRPr="00EE4D2F" w:rsidRDefault="008443AD" w:rsidP="00DB73D2">
            <w:pPr>
              <w:rPr>
                <w:rFonts w:ascii="Arial Narrow" w:hAnsi="Arial Narrow" w:cs="Arial"/>
                <w:b/>
                <w:bCs/>
                <w:sz w:val="23"/>
                <w:szCs w:val="23"/>
              </w:rPr>
            </w:pPr>
            <w:r w:rsidRPr="00EE4D2F">
              <w:rPr>
                <w:rFonts w:ascii="Arial Narrow" w:hAnsi="Arial Narrow" w:cs="Arial"/>
                <w:b/>
                <w:bCs/>
                <w:sz w:val="23"/>
                <w:szCs w:val="23"/>
              </w:rPr>
              <w:t>Email:</w:t>
            </w:r>
          </w:p>
        </w:tc>
        <w:tc>
          <w:tcPr>
            <w:tcW w:w="4230" w:type="dxa"/>
          </w:tcPr>
          <w:p w14:paraId="3448FF14" w14:textId="77777777" w:rsidR="00B70843" w:rsidRPr="00EE4D2F" w:rsidRDefault="00B70843" w:rsidP="00DB73D2">
            <w:pPr>
              <w:pStyle w:val="Subtitle"/>
              <w:jc w:val="left"/>
              <w:rPr>
                <w:rFonts w:ascii="Arial Narrow" w:hAnsi="Arial Narrow" w:cs="Arial"/>
                <w:bCs/>
                <w:sz w:val="23"/>
                <w:szCs w:val="23"/>
              </w:rPr>
            </w:pPr>
            <w:r w:rsidRPr="00EE4D2F">
              <w:rPr>
                <w:rFonts w:ascii="Arial Narrow" w:hAnsi="Arial Narrow" w:cs="Arial"/>
                <w:bCs/>
                <w:sz w:val="23"/>
                <w:szCs w:val="23"/>
              </w:rPr>
              <w:t xml:space="preserve">Name of </w:t>
            </w:r>
            <w:r w:rsidR="00E744C1">
              <w:rPr>
                <w:rFonts w:ascii="Arial Narrow" w:hAnsi="Arial Narrow" w:cs="Arial"/>
                <w:bCs/>
                <w:sz w:val="23"/>
                <w:szCs w:val="23"/>
              </w:rPr>
              <w:t>M</w:t>
            </w:r>
            <w:r w:rsidRPr="00EE4D2F">
              <w:rPr>
                <w:rFonts w:ascii="Arial Narrow" w:hAnsi="Arial Narrow" w:cs="Arial"/>
                <w:bCs/>
                <w:sz w:val="23"/>
                <w:szCs w:val="23"/>
              </w:rPr>
              <w:t xml:space="preserve">etropolitan or </w:t>
            </w:r>
            <w:r w:rsidR="00E744C1">
              <w:rPr>
                <w:rFonts w:ascii="Arial Narrow" w:hAnsi="Arial Narrow" w:cs="Arial"/>
                <w:bCs/>
                <w:sz w:val="23"/>
                <w:szCs w:val="23"/>
              </w:rPr>
              <w:t>R</w:t>
            </w:r>
            <w:r w:rsidRPr="00EE4D2F">
              <w:rPr>
                <w:rFonts w:ascii="Arial Narrow" w:hAnsi="Arial Narrow" w:cs="Arial"/>
                <w:bCs/>
                <w:sz w:val="23"/>
                <w:szCs w:val="23"/>
              </w:rPr>
              <w:t xml:space="preserve">egional </w:t>
            </w:r>
            <w:r w:rsidR="00E744C1">
              <w:rPr>
                <w:rFonts w:ascii="Arial Narrow" w:hAnsi="Arial Narrow" w:cs="Arial"/>
                <w:bCs/>
                <w:sz w:val="23"/>
                <w:szCs w:val="23"/>
              </w:rPr>
              <w:t>P</w:t>
            </w:r>
            <w:r w:rsidRPr="00EE4D2F">
              <w:rPr>
                <w:rFonts w:ascii="Arial Narrow" w:hAnsi="Arial Narrow" w:cs="Arial"/>
                <w:bCs/>
                <w:sz w:val="23"/>
                <w:szCs w:val="23"/>
              </w:rPr>
              <w:t xml:space="preserve">lanning </w:t>
            </w:r>
            <w:r w:rsidR="00E744C1">
              <w:rPr>
                <w:rFonts w:ascii="Arial Narrow" w:hAnsi="Arial Narrow" w:cs="Arial"/>
                <w:bCs/>
                <w:sz w:val="23"/>
                <w:szCs w:val="23"/>
              </w:rPr>
              <w:t>O</w:t>
            </w:r>
            <w:r w:rsidRPr="00EE4D2F">
              <w:rPr>
                <w:rFonts w:ascii="Arial Narrow" w:hAnsi="Arial Narrow" w:cs="Arial"/>
                <w:bCs/>
                <w:sz w:val="23"/>
                <w:szCs w:val="23"/>
              </w:rPr>
              <w:t>rganization:</w:t>
            </w:r>
          </w:p>
          <w:p w14:paraId="6F6E69E5" w14:textId="77777777" w:rsidR="00B70843" w:rsidRPr="00EE4D2F" w:rsidRDefault="00B70843" w:rsidP="00DB73D2">
            <w:pPr>
              <w:pStyle w:val="Subtitle"/>
              <w:ind w:left="252" w:hanging="252"/>
              <w:jc w:val="left"/>
              <w:rPr>
                <w:rFonts w:ascii="Arial Narrow" w:hAnsi="Arial Narrow" w:cs="Arial"/>
                <w:bCs/>
                <w:sz w:val="23"/>
                <w:szCs w:val="23"/>
              </w:rPr>
            </w:pPr>
          </w:p>
          <w:p w14:paraId="79E168E7" w14:textId="77777777" w:rsidR="0039793D" w:rsidRPr="00EE4D2F" w:rsidRDefault="00C860BF" w:rsidP="00DB73D2">
            <w:pPr>
              <w:pStyle w:val="Subtitle"/>
              <w:ind w:left="252" w:hanging="252"/>
              <w:jc w:val="left"/>
              <w:rPr>
                <w:rFonts w:ascii="Arial Narrow" w:hAnsi="Arial Narrow" w:cs="Arial"/>
                <w:bCs/>
                <w:sz w:val="23"/>
                <w:szCs w:val="23"/>
              </w:rPr>
            </w:pPr>
            <w:r w:rsidRPr="00EE4D2F">
              <w:rPr>
                <w:rFonts w:ascii="Arial Narrow" w:hAnsi="Arial Narrow" w:cs="Arial"/>
                <w:bCs/>
                <w:sz w:val="23"/>
                <w:szCs w:val="23"/>
              </w:rPr>
              <w:t xml:space="preserve">State </w:t>
            </w:r>
            <w:r w:rsidR="00B10A66">
              <w:rPr>
                <w:rFonts w:ascii="Arial Narrow" w:hAnsi="Arial Narrow" w:cs="Arial"/>
                <w:bCs/>
                <w:sz w:val="23"/>
                <w:szCs w:val="23"/>
              </w:rPr>
              <w:t>L</w:t>
            </w:r>
            <w:r w:rsidRPr="00EE4D2F">
              <w:rPr>
                <w:rFonts w:ascii="Arial Narrow" w:hAnsi="Arial Narrow" w:cs="Arial"/>
                <w:bCs/>
                <w:sz w:val="23"/>
                <w:szCs w:val="23"/>
              </w:rPr>
              <w:t xml:space="preserve">egislative </w:t>
            </w:r>
            <w:r w:rsidR="00B10A66">
              <w:rPr>
                <w:rFonts w:ascii="Arial Narrow" w:hAnsi="Arial Narrow" w:cs="Arial"/>
                <w:bCs/>
                <w:sz w:val="23"/>
                <w:szCs w:val="23"/>
              </w:rPr>
              <w:t>D</w:t>
            </w:r>
            <w:r w:rsidRPr="00EE4D2F">
              <w:rPr>
                <w:rFonts w:ascii="Arial Narrow" w:hAnsi="Arial Narrow" w:cs="Arial"/>
                <w:bCs/>
                <w:sz w:val="23"/>
                <w:szCs w:val="23"/>
              </w:rPr>
              <w:t>istrict #(s):</w:t>
            </w:r>
          </w:p>
          <w:p w14:paraId="578269B7" w14:textId="77777777" w:rsidR="00C860BF" w:rsidRPr="00EE4D2F" w:rsidRDefault="00C860BF" w:rsidP="00DB73D2">
            <w:pPr>
              <w:pStyle w:val="Subtitle"/>
              <w:ind w:left="252" w:hanging="252"/>
              <w:jc w:val="left"/>
              <w:rPr>
                <w:rFonts w:ascii="Arial Narrow" w:hAnsi="Arial Narrow" w:cs="Arial"/>
                <w:bCs/>
                <w:sz w:val="23"/>
                <w:szCs w:val="23"/>
              </w:rPr>
            </w:pPr>
          </w:p>
          <w:p w14:paraId="411E7ECD" w14:textId="77777777" w:rsidR="00C860BF" w:rsidRDefault="00C860BF" w:rsidP="00B10A66">
            <w:pPr>
              <w:pStyle w:val="Subtitle"/>
              <w:ind w:left="252" w:hanging="252"/>
              <w:jc w:val="left"/>
              <w:rPr>
                <w:rFonts w:ascii="Arial Narrow" w:hAnsi="Arial Narrow" w:cs="Arial"/>
                <w:bCs/>
                <w:sz w:val="23"/>
                <w:szCs w:val="23"/>
              </w:rPr>
            </w:pPr>
            <w:r w:rsidRPr="00EE4D2F">
              <w:rPr>
                <w:rFonts w:ascii="Arial Narrow" w:hAnsi="Arial Narrow" w:cs="Arial"/>
                <w:bCs/>
                <w:sz w:val="23"/>
                <w:szCs w:val="23"/>
              </w:rPr>
              <w:t xml:space="preserve">Congressional </w:t>
            </w:r>
            <w:r w:rsidR="00B10A66">
              <w:rPr>
                <w:rFonts w:ascii="Arial Narrow" w:hAnsi="Arial Narrow" w:cs="Arial"/>
                <w:bCs/>
                <w:sz w:val="23"/>
                <w:szCs w:val="23"/>
              </w:rPr>
              <w:t>D</w:t>
            </w:r>
            <w:r w:rsidRPr="00EE4D2F">
              <w:rPr>
                <w:rFonts w:ascii="Arial Narrow" w:hAnsi="Arial Narrow" w:cs="Arial"/>
                <w:bCs/>
                <w:sz w:val="23"/>
                <w:szCs w:val="23"/>
              </w:rPr>
              <w:t>istrict #(s):</w:t>
            </w:r>
          </w:p>
          <w:p w14:paraId="49F358D6" w14:textId="77777777" w:rsidR="00681492" w:rsidRDefault="00681492" w:rsidP="00B10A66">
            <w:pPr>
              <w:pStyle w:val="Subtitle"/>
              <w:ind w:left="252" w:hanging="252"/>
              <w:jc w:val="left"/>
              <w:rPr>
                <w:rFonts w:ascii="Arial Narrow" w:hAnsi="Arial Narrow" w:cs="Arial"/>
                <w:bCs/>
                <w:sz w:val="23"/>
                <w:szCs w:val="23"/>
              </w:rPr>
            </w:pPr>
          </w:p>
          <w:p w14:paraId="17A3E5D5" w14:textId="77777777" w:rsidR="00681492" w:rsidRPr="00681492" w:rsidRDefault="00681492" w:rsidP="00681492">
            <w:pPr>
              <w:pStyle w:val="Subtitle"/>
              <w:ind w:left="252" w:hanging="252"/>
              <w:jc w:val="left"/>
              <w:rPr>
                <w:rFonts w:ascii="Arial Narrow" w:hAnsi="Arial Narrow" w:cs="Arial"/>
                <w:b w:val="0"/>
                <w:bCs/>
                <w:sz w:val="23"/>
                <w:szCs w:val="23"/>
              </w:rPr>
            </w:pPr>
            <w:r>
              <w:rPr>
                <w:rFonts w:ascii="Arial Narrow" w:hAnsi="Arial Narrow" w:cs="Arial"/>
                <w:b w:val="0"/>
                <w:bCs/>
                <w:sz w:val="23"/>
                <w:szCs w:val="23"/>
              </w:rPr>
              <w:t xml:space="preserve">See: </w:t>
            </w:r>
            <w:hyperlink r:id="rId9" w:history="1">
              <w:r w:rsidRPr="00681492">
                <w:rPr>
                  <w:rStyle w:val="Hyperlink"/>
                  <w:rFonts w:ascii="Arial Narrow" w:hAnsi="Arial Narrow" w:cs="Arial"/>
                  <w:b w:val="0"/>
                  <w:bCs/>
                  <w:sz w:val="23"/>
                  <w:szCs w:val="23"/>
                </w:rPr>
                <w:t>http://app.leg.wa.gov/DistrictFinder/Home/</w:t>
              </w:r>
            </w:hyperlink>
          </w:p>
        </w:tc>
      </w:tr>
      <w:tr w:rsidR="00712DDD" w:rsidRPr="00FE217F" w14:paraId="0894D66F" w14:textId="77777777" w:rsidTr="0038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7"/>
        </w:trPr>
        <w:tc>
          <w:tcPr>
            <w:tcW w:w="10147" w:type="dxa"/>
            <w:gridSpan w:val="2"/>
          </w:tcPr>
          <w:p w14:paraId="05F2A696" w14:textId="77777777" w:rsidR="00712DDD" w:rsidRDefault="00B8423F" w:rsidP="00DB73D2">
            <w:pPr>
              <w:rPr>
                <w:rFonts w:ascii="Arial Narrow" w:hAnsi="Arial Narrow" w:cs="Arial"/>
                <w:b/>
                <w:bCs/>
                <w:sz w:val="23"/>
                <w:szCs w:val="23"/>
              </w:rPr>
            </w:pPr>
            <w:r>
              <w:rPr>
                <w:rFonts w:ascii="Arial Narrow" w:hAnsi="Arial Narrow" w:cs="Arial"/>
                <w:b/>
                <w:bCs/>
                <w:sz w:val="23"/>
                <w:szCs w:val="23"/>
              </w:rPr>
              <w:t>Project Name:</w:t>
            </w:r>
          </w:p>
          <w:p w14:paraId="48ED7B98" w14:textId="77777777" w:rsidR="00DF0F03" w:rsidRDefault="00DF0F03" w:rsidP="00DB73D2">
            <w:pPr>
              <w:rPr>
                <w:rFonts w:ascii="Arial Narrow" w:hAnsi="Arial Narrow" w:cs="Arial"/>
                <w:b/>
                <w:bCs/>
                <w:sz w:val="23"/>
                <w:szCs w:val="23"/>
              </w:rPr>
            </w:pPr>
            <w:r>
              <w:rPr>
                <w:rFonts w:ascii="Arial Narrow" w:hAnsi="Arial Narrow" w:cs="Arial"/>
                <w:b/>
                <w:bCs/>
                <w:sz w:val="23"/>
                <w:szCs w:val="23"/>
              </w:rPr>
              <w:t>Begin Project Limit:</w:t>
            </w:r>
          </w:p>
          <w:p w14:paraId="59AB4B69" w14:textId="77777777" w:rsidR="00DF0F03" w:rsidRDefault="00DF0F03" w:rsidP="00DB73D2">
            <w:pPr>
              <w:rPr>
                <w:rFonts w:ascii="Arial Narrow" w:hAnsi="Arial Narrow" w:cs="Arial"/>
                <w:b/>
                <w:bCs/>
                <w:sz w:val="23"/>
                <w:szCs w:val="23"/>
              </w:rPr>
            </w:pPr>
            <w:r>
              <w:rPr>
                <w:rFonts w:ascii="Arial Narrow" w:hAnsi="Arial Narrow" w:cs="Arial"/>
                <w:b/>
                <w:bCs/>
                <w:sz w:val="23"/>
                <w:szCs w:val="23"/>
              </w:rPr>
              <w:t>End Project Limit:</w:t>
            </w:r>
          </w:p>
          <w:p w14:paraId="1B78E924" w14:textId="77777777" w:rsidR="00DF0F03" w:rsidRPr="00EE4D2F" w:rsidRDefault="00DF0F03" w:rsidP="00DB73D2">
            <w:pPr>
              <w:rPr>
                <w:rFonts w:ascii="Arial Narrow" w:hAnsi="Arial Narrow" w:cs="Arial"/>
                <w:b/>
                <w:bCs/>
                <w:sz w:val="23"/>
                <w:szCs w:val="23"/>
              </w:rPr>
            </w:pPr>
            <w:r>
              <w:rPr>
                <w:rFonts w:ascii="Arial Narrow" w:hAnsi="Arial Narrow" w:cs="Arial"/>
                <w:b/>
                <w:bCs/>
                <w:sz w:val="23"/>
                <w:szCs w:val="23"/>
              </w:rPr>
              <w:t>Length (in miles):</w:t>
            </w:r>
          </w:p>
        </w:tc>
      </w:tr>
      <w:tr w:rsidR="00735917" w:rsidRPr="00FE217F" w14:paraId="602DE2B1" w14:textId="77777777" w:rsidTr="00A7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7"/>
        </w:trPr>
        <w:tc>
          <w:tcPr>
            <w:tcW w:w="10147" w:type="dxa"/>
            <w:gridSpan w:val="2"/>
          </w:tcPr>
          <w:p w14:paraId="50F31752" w14:textId="780C3EC9" w:rsidR="00735917" w:rsidRPr="00EE4D2F" w:rsidRDefault="00735917" w:rsidP="00A7792C">
            <w:pPr>
              <w:rPr>
                <w:rFonts w:ascii="Arial Narrow" w:hAnsi="Arial Narrow" w:cs="Arial"/>
                <w:bCs/>
                <w:sz w:val="23"/>
                <w:szCs w:val="23"/>
              </w:rPr>
            </w:pPr>
            <w:r w:rsidRPr="00EE4D2F">
              <w:rPr>
                <w:rFonts w:ascii="Arial Narrow" w:hAnsi="Arial Narrow" w:cs="Arial"/>
                <w:b/>
                <w:bCs/>
                <w:sz w:val="23"/>
                <w:szCs w:val="23"/>
              </w:rPr>
              <w:t xml:space="preserve">WSDOT Region </w:t>
            </w:r>
            <w:r w:rsidR="00412E8E">
              <w:rPr>
                <w:rFonts w:ascii="Arial Narrow" w:hAnsi="Arial Narrow" w:cs="Arial"/>
                <w:b/>
                <w:bCs/>
                <w:sz w:val="23"/>
                <w:szCs w:val="23"/>
              </w:rPr>
              <w:t xml:space="preserve">where </w:t>
            </w:r>
            <w:r w:rsidR="009F5D5E">
              <w:rPr>
                <w:rFonts w:ascii="Arial Narrow" w:hAnsi="Arial Narrow" w:cs="Arial"/>
                <w:b/>
                <w:bCs/>
                <w:sz w:val="23"/>
                <w:szCs w:val="23"/>
              </w:rPr>
              <w:t>project</w:t>
            </w:r>
            <w:r w:rsidR="00412E8E">
              <w:rPr>
                <w:rFonts w:ascii="Arial Narrow" w:hAnsi="Arial Narrow" w:cs="Arial"/>
                <w:b/>
                <w:bCs/>
                <w:sz w:val="23"/>
                <w:szCs w:val="23"/>
              </w:rPr>
              <w:t xml:space="preserve"> is located</w:t>
            </w:r>
            <w:r w:rsidRPr="00EE4D2F">
              <w:rPr>
                <w:rFonts w:ascii="Arial Narrow" w:hAnsi="Arial Narrow" w:cs="Arial"/>
                <w:b/>
                <w:bCs/>
                <w:sz w:val="23"/>
                <w:szCs w:val="23"/>
              </w:rPr>
              <w:t xml:space="preserve">: </w:t>
            </w:r>
          </w:p>
          <w:p w14:paraId="18D28B12" w14:textId="77777777" w:rsidR="00735917" w:rsidRPr="00EE4D2F" w:rsidRDefault="00A9279A" w:rsidP="008D5B59">
            <w:pPr>
              <w:rPr>
                <w:rFonts w:ascii="Arial Narrow" w:hAnsi="Arial Narrow" w:cs="Arial"/>
                <w:b/>
                <w:sz w:val="23"/>
                <w:szCs w:val="23"/>
              </w:rPr>
            </w:pPr>
            <w:sdt>
              <w:sdtPr>
                <w:rPr>
                  <w:rFonts w:ascii="Arial Narrow" w:hAnsi="Arial Narrow" w:cs="Arial"/>
                  <w:bCs/>
                  <w:sz w:val="23"/>
                  <w:szCs w:val="23"/>
                </w:rPr>
                <w:id w:val="-1772388181"/>
                <w14:checkbox>
                  <w14:checked w14:val="0"/>
                  <w14:checkedState w14:val="2612" w14:font="MS Gothic"/>
                  <w14:uncheckedState w14:val="2610" w14:font="MS Gothic"/>
                </w14:checkbox>
              </w:sdtPr>
              <w:sdtEndPr/>
              <w:sdtContent>
                <w:r w:rsidR="00735917" w:rsidRPr="00EE4D2F">
                  <w:rPr>
                    <w:rFonts w:ascii="Segoe UI Symbol" w:eastAsia="MS Gothic" w:hAnsi="Segoe UI Symbol" w:cs="Segoe UI Symbol"/>
                    <w:bCs/>
                    <w:sz w:val="23"/>
                    <w:szCs w:val="23"/>
                  </w:rPr>
                  <w:t>☐</w:t>
                </w:r>
              </w:sdtContent>
            </w:sdt>
            <w:r w:rsidR="00735917" w:rsidRPr="00EE4D2F">
              <w:rPr>
                <w:rFonts w:ascii="Arial Narrow" w:hAnsi="Arial Narrow" w:cs="Arial"/>
                <w:bCs/>
                <w:sz w:val="23"/>
                <w:szCs w:val="23"/>
              </w:rPr>
              <w:t xml:space="preserve"> </w:t>
            </w:r>
            <w:r w:rsidR="008D5B59">
              <w:rPr>
                <w:rFonts w:ascii="Arial Narrow" w:hAnsi="Arial Narrow" w:cs="Arial"/>
                <w:bCs/>
                <w:sz w:val="23"/>
                <w:szCs w:val="23"/>
              </w:rPr>
              <w:t>Eastern</w:t>
            </w:r>
            <w:r w:rsidR="00735917" w:rsidRPr="00EE4D2F">
              <w:rPr>
                <w:rFonts w:ascii="Arial Narrow" w:hAnsi="Arial Narrow" w:cs="Arial"/>
                <w:bCs/>
                <w:sz w:val="23"/>
                <w:szCs w:val="23"/>
              </w:rPr>
              <w:t xml:space="preserve">        </w:t>
            </w:r>
            <w:sdt>
              <w:sdtPr>
                <w:rPr>
                  <w:rFonts w:ascii="Arial Narrow" w:hAnsi="Arial Narrow" w:cs="Arial"/>
                  <w:bCs/>
                  <w:sz w:val="23"/>
                  <w:szCs w:val="23"/>
                </w:rPr>
                <w:id w:val="-1961940196"/>
                <w14:checkbox>
                  <w14:checked w14:val="0"/>
                  <w14:checkedState w14:val="2612" w14:font="MS Gothic"/>
                  <w14:uncheckedState w14:val="2610" w14:font="MS Gothic"/>
                </w14:checkbox>
              </w:sdtPr>
              <w:sdtEndPr/>
              <w:sdtContent>
                <w:r w:rsidR="00735917" w:rsidRPr="00EE4D2F">
                  <w:rPr>
                    <w:rFonts w:ascii="Segoe UI Symbol" w:eastAsia="MS Gothic" w:hAnsi="Segoe UI Symbol" w:cs="Segoe UI Symbol"/>
                    <w:bCs/>
                    <w:sz w:val="23"/>
                    <w:szCs w:val="23"/>
                  </w:rPr>
                  <w:t>☐</w:t>
                </w:r>
              </w:sdtContent>
            </w:sdt>
            <w:r w:rsidR="00735917" w:rsidRPr="00EE4D2F">
              <w:rPr>
                <w:rFonts w:ascii="Arial Narrow" w:hAnsi="Arial Narrow" w:cs="Arial"/>
                <w:bCs/>
                <w:sz w:val="23"/>
                <w:szCs w:val="23"/>
              </w:rPr>
              <w:t xml:space="preserve"> </w:t>
            </w:r>
            <w:r w:rsidR="008D5B59">
              <w:rPr>
                <w:rFonts w:ascii="Arial Narrow" w:hAnsi="Arial Narrow" w:cs="Arial"/>
                <w:bCs/>
                <w:sz w:val="23"/>
                <w:szCs w:val="23"/>
              </w:rPr>
              <w:t>North Central</w:t>
            </w:r>
            <w:r w:rsidR="00735917" w:rsidRPr="00EE4D2F">
              <w:rPr>
                <w:rFonts w:ascii="Arial Narrow" w:hAnsi="Arial Narrow" w:cs="Arial"/>
                <w:bCs/>
                <w:sz w:val="23"/>
                <w:szCs w:val="23"/>
              </w:rPr>
              <w:t xml:space="preserve">        </w:t>
            </w:r>
            <w:sdt>
              <w:sdtPr>
                <w:rPr>
                  <w:rFonts w:ascii="Arial Narrow" w:hAnsi="Arial Narrow" w:cs="Arial"/>
                  <w:bCs/>
                  <w:sz w:val="23"/>
                  <w:szCs w:val="23"/>
                </w:rPr>
                <w:id w:val="256184091"/>
                <w14:checkbox>
                  <w14:checked w14:val="0"/>
                  <w14:checkedState w14:val="2612" w14:font="MS Gothic"/>
                  <w14:uncheckedState w14:val="2610" w14:font="MS Gothic"/>
                </w14:checkbox>
              </w:sdtPr>
              <w:sdtEndPr/>
              <w:sdtContent>
                <w:r w:rsidR="00735917" w:rsidRPr="00EE4D2F">
                  <w:rPr>
                    <w:rFonts w:ascii="Segoe UI Symbol" w:eastAsia="MS Gothic" w:hAnsi="Segoe UI Symbol" w:cs="Segoe UI Symbol"/>
                    <w:bCs/>
                    <w:sz w:val="23"/>
                    <w:szCs w:val="23"/>
                  </w:rPr>
                  <w:t>☐</w:t>
                </w:r>
              </w:sdtContent>
            </w:sdt>
            <w:r w:rsidR="00735917" w:rsidRPr="00EE4D2F">
              <w:rPr>
                <w:rFonts w:ascii="Arial Narrow" w:hAnsi="Arial Narrow" w:cs="Arial"/>
                <w:bCs/>
                <w:sz w:val="23"/>
                <w:szCs w:val="23"/>
              </w:rPr>
              <w:t xml:space="preserve"> </w:t>
            </w:r>
            <w:r w:rsidR="008D5B59">
              <w:rPr>
                <w:rFonts w:ascii="Arial Narrow" w:hAnsi="Arial Narrow" w:cs="Arial"/>
                <w:bCs/>
                <w:sz w:val="23"/>
                <w:szCs w:val="23"/>
              </w:rPr>
              <w:t>Northwest</w:t>
            </w:r>
            <w:r w:rsidR="00735917" w:rsidRPr="00EE4D2F">
              <w:rPr>
                <w:rFonts w:ascii="Arial Narrow" w:hAnsi="Arial Narrow" w:cs="Arial"/>
                <w:bCs/>
                <w:sz w:val="23"/>
                <w:szCs w:val="23"/>
              </w:rPr>
              <w:t xml:space="preserve">        </w:t>
            </w:r>
            <w:sdt>
              <w:sdtPr>
                <w:rPr>
                  <w:rFonts w:ascii="Arial Narrow" w:hAnsi="Arial Narrow" w:cs="Arial"/>
                  <w:bCs/>
                  <w:sz w:val="23"/>
                  <w:szCs w:val="23"/>
                </w:rPr>
                <w:id w:val="-1136784016"/>
                <w14:checkbox>
                  <w14:checked w14:val="0"/>
                  <w14:checkedState w14:val="2612" w14:font="MS Gothic"/>
                  <w14:uncheckedState w14:val="2610" w14:font="MS Gothic"/>
                </w14:checkbox>
              </w:sdtPr>
              <w:sdtEndPr/>
              <w:sdtContent>
                <w:r w:rsidR="00735917" w:rsidRPr="00EE4D2F">
                  <w:rPr>
                    <w:rFonts w:ascii="Segoe UI Symbol" w:eastAsia="MS Gothic" w:hAnsi="Segoe UI Symbol" w:cs="Segoe UI Symbol"/>
                    <w:bCs/>
                    <w:sz w:val="23"/>
                    <w:szCs w:val="23"/>
                  </w:rPr>
                  <w:t>☐</w:t>
                </w:r>
              </w:sdtContent>
            </w:sdt>
            <w:r w:rsidR="00735917" w:rsidRPr="00EE4D2F">
              <w:rPr>
                <w:rFonts w:ascii="Arial Narrow" w:hAnsi="Arial Narrow" w:cs="Arial"/>
                <w:bCs/>
                <w:sz w:val="23"/>
                <w:szCs w:val="23"/>
              </w:rPr>
              <w:t xml:space="preserve"> </w:t>
            </w:r>
            <w:r w:rsidR="008D5B59">
              <w:rPr>
                <w:rFonts w:ascii="Arial Narrow" w:hAnsi="Arial Narrow" w:cs="Arial"/>
                <w:bCs/>
                <w:sz w:val="23"/>
                <w:szCs w:val="23"/>
              </w:rPr>
              <w:t>Olympic</w:t>
            </w:r>
            <w:r w:rsidR="00735917" w:rsidRPr="00EE4D2F">
              <w:rPr>
                <w:rFonts w:ascii="Arial Narrow" w:hAnsi="Arial Narrow" w:cs="Arial"/>
                <w:bCs/>
                <w:sz w:val="23"/>
                <w:szCs w:val="23"/>
              </w:rPr>
              <w:t xml:space="preserve">        </w:t>
            </w:r>
            <w:sdt>
              <w:sdtPr>
                <w:rPr>
                  <w:rFonts w:ascii="Arial Narrow" w:hAnsi="Arial Narrow" w:cs="Arial"/>
                  <w:bCs/>
                  <w:sz w:val="23"/>
                  <w:szCs w:val="23"/>
                </w:rPr>
                <w:id w:val="-653907088"/>
                <w14:checkbox>
                  <w14:checked w14:val="0"/>
                  <w14:checkedState w14:val="2612" w14:font="MS Gothic"/>
                  <w14:uncheckedState w14:val="2610" w14:font="MS Gothic"/>
                </w14:checkbox>
              </w:sdtPr>
              <w:sdtEndPr/>
              <w:sdtContent>
                <w:r w:rsidR="00735917" w:rsidRPr="00EE4D2F">
                  <w:rPr>
                    <w:rFonts w:ascii="Segoe UI Symbol" w:eastAsia="MS Gothic" w:hAnsi="Segoe UI Symbol" w:cs="Segoe UI Symbol"/>
                    <w:bCs/>
                    <w:sz w:val="23"/>
                    <w:szCs w:val="23"/>
                  </w:rPr>
                  <w:t>☐</w:t>
                </w:r>
              </w:sdtContent>
            </w:sdt>
            <w:r w:rsidR="00735917" w:rsidRPr="00EE4D2F">
              <w:rPr>
                <w:rFonts w:ascii="Arial Narrow" w:hAnsi="Arial Narrow" w:cs="Arial"/>
                <w:bCs/>
                <w:sz w:val="23"/>
                <w:szCs w:val="23"/>
              </w:rPr>
              <w:t xml:space="preserve"> South Central        </w:t>
            </w:r>
            <w:sdt>
              <w:sdtPr>
                <w:rPr>
                  <w:rFonts w:ascii="Arial Narrow" w:hAnsi="Arial Narrow" w:cs="Arial"/>
                  <w:bCs/>
                  <w:sz w:val="23"/>
                  <w:szCs w:val="23"/>
                </w:rPr>
                <w:id w:val="-1267376250"/>
                <w14:checkbox>
                  <w14:checked w14:val="0"/>
                  <w14:checkedState w14:val="2612" w14:font="MS Gothic"/>
                  <w14:uncheckedState w14:val="2610" w14:font="MS Gothic"/>
                </w14:checkbox>
              </w:sdtPr>
              <w:sdtEndPr/>
              <w:sdtContent>
                <w:r w:rsidR="00735917" w:rsidRPr="00EE4D2F">
                  <w:rPr>
                    <w:rFonts w:ascii="Segoe UI Symbol" w:eastAsia="MS Gothic" w:hAnsi="Segoe UI Symbol" w:cs="Segoe UI Symbol"/>
                    <w:bCs/>
                    <w:sz w:val="23"/>
                    <w:szCs w:val="23"/>
                  </w:rPr>
                  <w:t>☐</w:t>
                </w:r>
              </w:sdtContent>
            </w:sdt>
            <w:r w:rsidR="00735917" w:rsidRPr="00EE4D2F">
              <w:rPr>
                <w:rFonts w:ascii="Arial Narrow" w:hAnsi="Arial Narrow" w:cs="Arial"/>
                <w:bCs/>
                <w:sz w:val="23"/>
                <w:szCs w:val="23"/>
              </w:rPr>
              <w:t xml:space="preserve"> </w:t>
            </w:r>
            <w:r w:rsidR="008D5B59">
              <w:rPr>
                <w:rFonts w:ascii="Arial Narrow" w:hAnsi="Arial Narrow" w:cs="Arial"/>
                <w:bCs/>
                <w:sz w:val="23"/>
                <w:szCs w:val="23"/>
              </w:rPr>
              <w:t>Southwest</w:t>
            </w:r>
          </w:p>
        </w:tc>
      </w:tr>
      <w:tr w:rsidR="00D70AD7" w:rsidRPr="00FE217F" w14:paraId="4B475835" w14:textId="77777777" w:rsidTr="0038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2"/>
        </w:trPr>
        <w:tc>
          <w:tcPr>
            <w:tcW w:w="10147" w:type="dxa"/>
            <w:gridSpan w:val="2"/>
          </w:tcPr>
          <w:p w14:paraId="07579F62" w14:textId="77777777" w:rsidR="00C2557B" w:rsidRDefault="005A7953" w:rsidP="00DB73D2">
            <w:pPr>
              <w:pStyle w:val="Subtitle"/>
              <w:jc w:val="left"/>
              <w:rPr>
                <w:rFonts w:ascii="Arial Narrow" w:hAnsi="Arial Narrow" w:cs="Arial"/>
                <w:sz w:val="23"/>
                <w:szCs w:val="23"/>
              </w:rPr>
            </w:pPr>
            <w:r w:rsidRPr="00EE4D2F">
              <w:rPr>
                <w:rFonts w:ascii="Arial Narrow" w:hAnsi="Arial Narrow" w:cs="Arial"/>
                <w:sz w:val="23"/>
                <w:szCs w:val="23"/>
              </w:rPr>
              <w:t>If</w:t>
            </w:r>
            <w:r w:rsidR="00C02215" w:rsidRPr="00EE4D2F">
              <w:rPr>
                <w:rFonts w:ascii="Arial Narrow" w:hAnsi="Arial Narrow" w:cs="Arial"/>
                <w:sz w:val="23"/>
                <w:szCs w:val="23"/>
              </w:rPr>
              <w:t xml:space="preserve"> any </w:t>
            </w:r>
            <w:r w:rsidR="00C2557B">
              <w:rPr>
                <w:rFonts w:ascii="Arial Narrow" w:hAnsi="Arial Narrow" w:cs="Arial"/>
                <w:sz w:val="23"/>
                <w:szCs w:val="23"/>
              </w:rPr>
              <w:t>sites</w:t>
            </w:r>
            <w:r w:rsidR="00EF7B26" w:rsidRPr="00EE4D2F">
              <w:rPr>
                <w:rFonts w:ascii="Arial Narrow" w:hAnsi="Arial Narrow" w:cs="Arial"/>
                <w:sz w:val="23"/>
                <w:szCs w:val="23"/>
              </w:rPr>
              <w:t xml:space="preserve"> in this application</w:t>
            </w:r>
            <w:r w:rsidR="00C02215" w:rsidRPr="00EE4D2F">
              <w:rPr>
                <w:rFonts w:ascii="Arial Narrow" w:hAnsi="Arial Narrow" w:cs="Arial"/>
                <w:sz w:val="23"/>
                <w:szCs w:val="23"/>
              </w:rPr>
              <w:t xml:space="preserve"> involve roadways owned or managed by another jurisdiction, such as a </w:t>
            </w:r>
            <w:r w:rsidR="00072283">
              <w:rPr>
                <w:rFonts w:ascii="Arial Narrow" w:hAnsi="Arial Narrow" w:cs="Arial"/>
                <w:sz w:val="23"/>
                <w:szCs w:val="23"/>
              </w:rPr>
              <w:t>C</w:t>
            </w:r>
            <w:r w:rsidR="00C02215" w:rsidRPr="00EE4D2F">
              <w:rPr>
                <w:rFonts w:ascii="Arial Narrow" w:hAnsi="Arial Narrow" w:cs="Arial"/>
                <w:sz w:val="23"/>
                <w:szCs w:val="23"/>
              </w:rPr>
              <w:t>ity</w:t>
            </w:r>
            <w:r w:rsidR="00072283">
              <w:rPr>
                <w:rFonts w:ascii="Arial Narrow" w:hAnsi="Arial Narrow" w:cs="Arial"/>
                <w:sz w:val="23"/>
                <w:szCs w:val="23"/>
              </w:rPr>
              <w:t>, County, T</w:t>
            </w:r>
            <w:r w:rsidR="00072283" w:rsidRPr="00EE4D2F">
              <w:rPr>
                <w:rFonts w:ascii="Arial Narrow" w:hAnsi="Arial Narrow" w:cs="Arial"/>
                <w:sz w:val="23"/>
                <w:szCs w:val="23"/>
              </w:rPr>
              <w:t xml:space="preserve">ribe, </w:t>
            </w:r>
            <w:r w:rsidR="00C02215" w:rsidRPr="00EE4D2F">
              <w:rPr>
                <w:rFonts w:ascii="Arial Narrow" w:hAnsi="Arial Narrow" w:cs="Arial"/>
                <w:sz w:val="23"/>
                <w:szCs w:val="23"/>
              </w:rPr>
              <w:t>or WSDOT</w:t>
            </w:r>
            <w:r w:rsidRPr="00EE4D2F">
              <w:rPr>
                <w:rFonts w:ascii="Arial Narrow" w:hAnsi="Arial Narrow" w:cs="Arial"/>
                <w:sz w:val="23"/>
                <w:szCs w:val="23"/>
              </w:rPr>
              <w:t xml:space="preserve">, </w:t>
            </w:r>
            <w:r w:rsidR="005E1FD3" w:rsidRPr="00EE4D2F">
              <w:rPr>
                <w:rFonts w:ascii="Arial Narrow" w:hAnsi="Arial Narrow" w:cs="Arial"/>
                <w:sz w:val="23"/>
                <w:szCs w:val="23"/>
              </w:rPr>
              <w:t>list the roadways</w:t>
            </w:r>
            <w:r w:rsidR="004730DA">
              <w:rPr>
                <w:rFonts w:ascii="Arial Narrow" w:hAnsi="Arial Narrow" w:cs="Arial"/>
                <w:sz w:val="23"/>
                <w:szCs w:val="23"/>
              </w:rPr>
              <w:t xml:space="preserve"> and</w:t>
            </w:r>
            <w:r w:rsidR="00C2557B">
              <w:rPr>
                <w:rFonts w:ascii="Arial Narrow" w:hAnsi="Arial Narrow" w:cs="Arial"/>
                <w:sz w:val="23"/>
                <w:szCs w:val="23"/>
              </w:rPr>
              <w:t xml:space="preserve"> jurisdiction</w:t>
            </w:r>
            <w:r w:rsidR="005E1FD3" w:rsidRPr="00EE4D2F">
              <w:rPr>
                <w:rFonts w:ascii="Arial Narrow" w:hAnsi="Arial Narrow" w:cs="Arial"/>
                <w:sz w:val="23"/>
                <w:szCs w:val="23"/>
              </w:rPr>
              <w:t xml:space="preserve">: </w:t>
            </w:r>
          </w:p>
          <w:p w14:paraId="5B5E8022" w14:textId="3FA7E358" w:rsidR="005E1FD3" w:rsidRPr="00EE4D2F" w:rsidRDefault="005E1FD3" w:rsidP="00DB73D2">
            <w:pPr>
              <w:pStyle w:val="Subtitle"/>
              <w:jc w:val="left"/>
              <w:rPr>
                <w:rFonts w:ascii="Arial Narrow" w:hAnsi="Arial Narrow" w:cs="Arial"/>
                <w:sz w:val="23"/>
                <w:szCs w:val="23"/>
              </w:rPr>
            </w:pPr>
          </w:p>
          <w:p w14:paraId="53667E67" w14:textId="77777777" w:rsidR="005A7953" w:rsidRPr="00EE4D2F" w:rsidRDefault="005A7953" w:rsidP="00DB73D2">
            <w:pPr>
              <w:pStyle w:val="Subtitle"/>
              <w:jc w:val="left"/>
              <w:rPr>
                <w:rFonts w:ascii="Arial Narrow" w:hAnsi="Arial Narrow" w:cs="Arial"/>
                <w:b w:val="0"/>
                <w:sz w:val="23"/>
                <w:szCs w:val="23"/>
              </w:rPr>
            </w:pPr>
          </w:p>
          <w:p w14:paraId="1E0C1E65" w14:textId="30E63A9B" w:rsidR="00DF0E0F" w:rsidRPr="00EE4D2F" w:rsidRDefault="00BE7286" w:rsidP="00DB73D2">
            <w:pPr>
              <w:pStyle w:val="Subtitle"/>
              <w:jc w:val="left"/>
              <w:rPr>
                <w:rFonts w:ascii="Arial Narrow" w:hAnsi="Arial Narrow" w:cs="Arial"/>
                <w:b w:val="0"/>
                <w:color w:val="000000" w:themeColor="text1"/>
                <w:sz w:val="23"/>
                <w:szCs w:val="23"/>
              </w:rPr>
            </w:pPr>
            <w:r>
              <w:rPr>
                <w:rFonts w:ascii="Arial Narrow" w:hAnsi="Arial Narrow" w:cs="Arial"/>
                <w:b w:val="0"/>
                <w:sz w:val="23"/>
                <w:szCs w:val="23"/>
                <w:u w:val="single"/>
              </w:rPr>
              <w:t>I</w:t>
            </w:r>
            <w:r w:rsidR="006553EF" w:rsidRPr="00D22E37">
              <w:rPr>
                <w:rFonts w:ascii="Arial Narrow" w:hAnsi="Arial Narrow" w:cs="Arial"/>
                <w:b w:val="0"/>
                <w:sz w:val="23"/>
                <w:szCs w:val="23"/>
                <w:u w:val="single"/>
              </w:rPr>
              <w:t>nclude</w:t>
            </w:r>
            <w:r w:rsidR="00C8311F" w:rsidRPr="00D22E37">
              <w:rPr>
                <w:rFonts w:ascii="Arial Narrow" w:hAnsi="Arial Narrow" w:cs="Arial"/>
                <w:b w:val="0"/>
                <w:color w:val="000000" w:themeColor="text1"/>
                <w:sz w:val="23"/>
                <w:szCs w:val="23"/>
                <w:u w:val="single"/>
              </w:rPr>
              <w:t xml:space="preserve"> a letter or email </w:t>
            </w:r>
            <w:r w:rsidR="009F26BD" w:rsidRPr="00D22E37">
              <w:rPr>
                <w:rFonts w:ascii="Arial Narrow" w:hAnsi="Arial Narrow" w:cs="Arial"/>
                <w:b w:val="0"/>
                <w:color w:val="000000" w:themeColor="text1"/>
                <w:sz w:val="23"/>
                <w:szCs w:val="23"/>
                <w:u w:val="single"/>
              </w:rPr>
              <w:t xml:space="preserve">from each of the other jurisdictions </w:t>
            </w:r>
            <w:r w:rsidR="00C8311F" w:rsidRPr="00D22E37">
              <w:rPr>
                <w:rFonts w:ascii="Arial Narrow" w:hAnsi="Arial Narrow" w:cs="Arial"/>
                <w:b w:val="0"/>
                <w:color w:val="000000" w:themeColor="text1"/>
                <w:sz w:val="23"/>
                <w:szCs w:val="23"/>
                <w:u w:val="single"/>
              </w:rPr>
              <w:t>that indicates concurrence with this application</w:t>
            </w:r>
            <w:r w:rsidR="00C8311F" w:rsidRPr="00EE4D2F">
              <w:rPr>
                <w:rFonts w:ascii="Arial Narrow" w:hAnsi="Arial Narrow" w:cs="Arial"/>
                <w:b w:val="0"/>
                <w:color w:val="000000" w:themeColor="text1"/>
                <w:sz w:val="23"/>
                <w:szCs w:val="23"/>
              </w:rPr>
              <w:t>.</w:t>
            </w:r>
            <w:r w:rsidR="005E1FD3" w:rsidRPr="00EE4D2F">
              <w:rPr>
                <w:rFonts w:ascii="Arial Narrow" w:hAnsi="Arial Narrow" w:cs="Arial"/>
                <w:b w:val="0"/>
                <w:color w:val="000000" w:themeColor="text1"/>
                <w:sz w:val="23"/>
                <w:szCs w:val="23"/>
              </w:rPr>
              <w:t xml:space="preserve"> </w:t>
            </w:r>
            <w:r w:rsidR="005602BE">
              <w:rPr>
                <w:rFonts w:ascii="Arial Narrow" w:hAnsi="Arial Narrow" w:cs="Arial"/>
                <w:b w:val="0"/>
                <w:color w:val="000000" w:themeColor="text1"/>
                <w:sz w:val="23"/>
                <w:szCs w:val="23"/>
              </w:rPr>
              <w:t>Local pr</w:t>
            </w:r>
            <w:r w:rsidR="005E1FD3" w:rsidRPr="00EE4D2F">
              <w:rPr>
                <w:rFonts w:ascii="Arial Narrow" w:hAnsi="Arial Narrow" w:cs="Arial"/>
                <w:b w:val="0"/>
                <w:sz w:val="23"/>
                <w:szCs w:val="23"/>
              </w:rPr>
              <w:t xml:space="preserve">ojects on state routes </w:t>
            </w:r>
            <w:r w:rsidR="005602BE">
              <w:rPr>
                <w:rFonts w:ascii="Arial Narrow" w:hAnsi="Arial Narrow" w:cs="Arial"/>
                <w:b w:val="0"/>
                <w:sz w:val="23"/>
                <w:szCs w:val="23"/>
              </w:rPr>
              <w:t xml:space="preserve">must </w:t>
            </w:r>
            <w:r w:rsidR="005E1FD3" w:rsidRPr="00EE4D2F">
              <w:rPr>
                <w:rFonts w:ascii="Arial Narrow" w:hAnsi="Arial Narrow" w:cs="Arial"/>
                <w:b w:val="0"/>
                <w:sz w:val="23"/>
                <w:szCs w:val="23"/>
              </w:rPr>
              <w:t xml:space="preserve">be </w:t>
            </w:r>
            <w:r w:rsidR="005602BE">
              <w:rPr>
                <w:rFonts w:ascii="Arial Narrow" w:hAnsi="Arial Narrow" w:cs="Arial"/>
                <w:b w:val="0"/>
                <w:sz w:val="23"/>
                <w:szCs w:val="23"/>
              </w:rPr>
              <w:t xml:space="preserve">coordinated with and approved </w:t>
            </w:r>
            <w:r w:rsidR="006C7D3E">
              <w:rPr>
                <w:rFonts w:ascii="Arial Narrow" w:hAnsi="Arial Narrow" w:cs="Arial"/>
                <w:b w:val="0"/>
                <w:sz w:val="23"/>
                <w:szCs w:val="23"/>
              </w:rPr>
              <w:t>by</w:t>
            </w:r>
            <w:r w:rsidR="005E1FD3" w:rsidRPr="00EE4D2F">
              <w:rPr>
                <w:rFonts w:ascii="Arial Narrow" w:hAnsi="Arial Narrow" w:cs="Arial"/>
                <w:b w:val="0"/>
                <w:sz w:val="23"/>
                <w:szCs w:val="23"/>
              </w:rPr>
              <w:t xml:space="preserve"> the </w:t>
            </w:r>
            <w:r w:rsidR="005602BE">
              <w:rPr>
                <w:rFonts w:ascii="Arial Narrow" w:hAnsi="Arial Narrow" w:cs="Arial"/>
                <w:b w:val="0"/>
                <w:sz w:val="23"/>
                <w:szCs w:val="23"/>
              </w:rPr>
              <w:t>applicable</w:t>
            </w:r>
            <w:r w:rsidR="005E1FD3" w:rsidRPr="00EE4D2F">
              <w:rPr>
                <w:rFonts w:ascii="Arial Narrow" w:hAnsi="Arial Narrow" w:cs="Arial"/>
                <w:b w:val="0"/>
                <w:sz w:val="23"/>
                <w:szCs w:val="23"/>
              </w:rPr>
              <w:t xml:space="preserve"> WSDOT regional office.</w:t>
            </w:r>
            <w:r w:rsidR="00D22E37">
              <w:rPr>
                <w:rFonts w:ascii="Arial Narrow" w:hAnsi="Arial Narrow" w:cs="Arial"/>
                <w:b w:val="0"/>
                <w:sz w:val="23"/>
                <w:szCs w:val="23"/>
              </w:rPr>
              <w:t xml:space="preserve">  </w:t>
            </w:r>
            <w:r w:rsidR="00D22E37" w:rsidRPr="00EE4D2F">
              <w:rPr>
                <w:rFonts w:ascii="Arial Narrow" w:hAnsi="Arial Narrow" w:cs="Arial"/>
                <w:b w:val="0"/>
                <w:sz w:val="23"/>
                <w:szCs w:val="23"/>
              </w:rPr>
              <w:t xml:space="preserve">Contact the Region Local Programs Engineer at </w:t>
            </w:r>
            <w:hyperlink r:id="rId10" w:history="1">
              <w:r w:rsidR="00412E8E" w:rsidRPr="00412E8E">
                <w:rPr>
                  <w:rStyle w:val="Hyperlink"/>
                  <w:rFonts w:ascii="Arial Narrow" w:hAnsi="Arial Narrow"/>
                  <w:b w:val="0"/>
                  <w:sz w:val="24"/>
                </w:rPr>
                <w:t>Contact support for local programs | WSDOT (wa.gov)</w:t>
              </w:r>
            </w:hyperlink>
            <w:r w:rsidR="00D22E37" w:rsidRPr="00EE4D2F">
              <w:rPr>
                <w:rStyle w:val="Hyperlink"/>
                <w:rFonts w:ascii="Arial Narrow" w:hAnsi="Arial Narrow" w:cs="Arial"/>
                <w:b w:val="0"/>
                <w:bCs/>
                <w:sz w:val="23"/>
                <w:szCs w:val="23"/>
                <w:u w:val="none"/>
              </w:rPr>
              <w:t xml:space="preserve"> </w:t>
            </w:r>
            <w:r w:rsidR="00D22E37" w:rsidRPr="00EE4D2F">
              <w:rPr>
                <w:rStyle w:val="Hyperlink"/>
                <w:rFonts w:ascii="Arial Narrow" w:hAnsi="Arial Narrow" w:cs="Arial"/>
                <w:b w:val="0"/>
                <w:bCs/>
                <w:color w:val="000000" w:themeColor="text1"/>
                <w:sz w:val="23"/>
                <w:szCs w:val="23"/>
                <w:u w:val="none"/>
              </w:rPr>
              <w:t>to request concurrence.</w:t>
            </w:r>
          </w:p>
          <w:p w14:paraId="51F6CE86" w14:textId="77777777" w:rsidR="00144CED" w:rsidRPr="00EE4D2F" w:rsidRDefault="00144CED" w:rsidP="00DB73D2">
            <w:pPr>
              <w:rPr>
                <w:rFonts w:ascii="Arial Narrow" w:hAnsi="Arial Narrow" w:cs="Arial"/>
                <w:b/>
                <w:bCs/>
                <w:sz w:val="23"/>
                <w:szCs w:val="23"/>
              </w:rPr>
            </w:pPr>
          </w:p>
          <w:p w14:paraId="045DCF9D" w14:textId="77777777" w:rsidR="008A3588" w:rsidRDefault="008A3588" w:rsidP="00DB73D2">
            <w:pPr>
              <w:rPr>
                <w:rFonts w:ascii="Arial Narrow" w:hAnsi="Arial Narrow" w:cs="Arial"/>
                <w:b/>
                <w:bCs/>
                <w:sz w:val="23"/>
                <w:szCs w:val="23"/>
              </w:rPr>
            </w:pPr>
            <w:r w:rsidRPr="00EE4D2F">
              <w:rPr>
                <w:rFonts w:ascii="Arial Narrow" w:hAnsi="Arial Narrow" w:cs="Arial"/>
                <w:b/>
                <w:bCs/>
                <w:sz w:val="23"/>
                <w:szCs w:val="23"/>
              </w:rPr>
              <w:t>Comments:</w:t>
            </w:r>
          </w:p>
          <w:p w14:paraId="1DF260DA" w14:textId="77777777" w:rsidR="00384289" w:rsidRDefault="00384289" w:rsidP="00DB73D2">
            <w:pPr>
              <w:rPr>
                <w:rFonts w:ascii="Arial Narrow" w:hAnsi="Arial Narrow" w:cs="Arial"/>
                <w:b/>
                <w:bCs/>
                <w:sz w:val="23"/>
                <w:szCs w:val="23"/>
              </w:rPr>
            </w:pPr>
          </w:p>
          <w:p w14:paraId="767A421D" w14:textId="77777777" w:rsidR="00D16BE3" w:rsidRPr="00EE4D2F" w:rsidRDefault="00D16BE3" w:rsidP="00DB73D2">
            <w:pPr>
              <w:rPr>
                <w:rFonts w:ascii="Arial Narrow" w:hAnsi="Arial Narrow" w:cs="Arial"/>
                <w:b/>
                <w:bCs/>
                <w:sz w:val="23"/>
                <w:szCs w:val="23"/>
              </w:rPr>
            </w:pPr>
          </w:p>
        </w:tc>
      </w:tr>
      <w:tr w:rsidR="00055F18" w:rsidRPr="00FE217F" w14:paraId="1796E980" w14:textId="77777777" w:rsidTr="00384289">
        <w:tc>
          <w:tcPr>
            <w:tcW w:w="10147" w:type="dxa"/>
            <w:gridSpan w:val="2"/>
            <w:tcBorders>
              <w:top w:val="single" w:sz="6" w:space="0" w:color="auto"/>
              <w:left w:val="single" w:sz="4" w:space="0" w:color="auto"/>
              <w:bottom w:val="single" w:sz="6" w:space="0" w:color="auto"/>
              <w:right w:val="single" w:sz="4" w:space="0" w:color="auto"/>
            </w:tcBorders>
          </w:tcPr>
          <w:p w14:paraId="0B0FC4E5" w14:textId="77777777" w:rsidR="00B70843" w:rsidRDefault="00F963A8" w:rsidP="00F963A8">
            <w:pPr>
              <w:pStyle w:val="Subtitle"/>
              <w:jc w:val="left"/>
              <w:rPr>
                <w:rFonts w:ascii="Arial Narrow" w:hAnsi="Arial Narrow" w:cs="Arial"/>
                <w:b w:val="0"/>
                <w:sz w:val="23"/>
                <w:szCs w:val="23"/>
              </w:rPr>
            </w:pPr>
            <w:r>
              <w:rPr>
                <w:rFonts w:ascii="Arial Narrow" w:hAnsi="Arial Narrow" w:cs="Arial"/>
                <w:sz w:val="23"/>
                <w:szCs w:val="23"/>
              </w:rPr>
              <w:t>Attachments:</w:t>
            </w:r>
            <w:r>
              <w:rPr>
                <w:rFonts w:ascii="Arial Narrow" w:hAnsi="Arial Narrow" w:cs="Arial"/>
                <w:b w:val="0"/>
                <w:sz w:val="23"/>
                <w:szCs w:val="23"/>
              </w:rPr>
              <w:t xml:space="preserve">  The following items must be included with the application.</w:t>
            </w:r>
          </w:p>
          <w:p w14:paraId="77013E49" w14:textId="77777777" w:rsidR="00F963A8" w:rsidRDefault="00E17798" w:rsidP="00F963A8">
            <w:pPr>
              <w:pStyle w:val="Subtitle"/>
              <w:numPr>
                <w:ilvl w:val="0"/>
                <w:numId w:val="25"/>
              </w:numPr>
              <w:jc w:val="left"/>
              <w:rPr>
                <w:rFonts w:ascii="Arial Narrow" w:hAnsi="Arial Narrow" w:cs="Arial"/>
                <w:b w:val="0"/>
                <w:sz w:val="23"/>
                <w:szCs w:val="23"/>
              </w:rPr>
            </w:pPr>
            <w:r>
              <w:rPr>
                <w:rFonts w:ascii="Arial Narrow" w:hAnsi="Arial Narrow" w:cs="Arial"/>
                <w:b w:val="0"/>
                <w:sz w:val="23"/>
                <w:szCs w:val="23"/>
              </w:rPr>
              <w:t>Detailed vicinity map, with clearly marked project limits, that shows the project’s location.</w:t>
            </w:r>
          </w:p>
          <w:p w14:paraId="05BF6019" w14:textId="22FAE6FB" w:rsidR="00E17798" w:rsidRDefault="002C20B4" w:rsidP="00F963A8">
            <w:pPr>
              <w:pStyle w:val="Subtitle"/>
              <w:numPr>
                <w:ilvl w:val="0"/>
                <w:numId w:val="25"/>
              </w:numPr>
              <w:jc w:val="left"/>
              <w:rPr>
                <w:rFonts w:ascii="Arial Narrow" w:hAnsi="Arial Narrow" w:cs="Arial"/>
                <w:b w:val="0"/>
                <w:sz w:val="23"/>
                <w:szCs w:val="23"/>
              </w:rPr>
            </w:pPr>
            <w:r>
              <w:rPr>
                <w:rFonts w:ascii="Arial Narrow" w:hAnsi="Arial Narrow" w:cs="Arial"/>
                <w:b w:val="0"/>
                <w:sz w:val="23"/>
                <w:szCs w:val="23"/>
              </w:rPr>
              <w:t>Roadway section with all elements clearly labeled</w:t>
            </w:r>
            <w:r w:rsidR="000C1A9C">
              <w:rPr>
                <w:rFonts w:ascii="Arial Narrow" w:hAnsi="Arial Narrow" w:cs="Arial"/>
                <w:b w:val="0"/>
                <w:sz w:val="23"/>
                <w:szCs w:val="23"/>
              </w:rPr>
              <w:t>.</w:t>
            </w:r>
          </w:p>
          <w:p w14:paraId="19D65003" w14:textId="1875A8DA" w:rsidR="002C20B4" w:rsidRDefault="002C20B4" w:rsidP="002C20B4">
            <w:pPr>
              <w:pStyle w:val="Subtitle"/>
              <w:numPr>
                <w:ilvl w:val="0"/>
                <w:numId w:val="25"/>
              </w:numPr>
              <w:jc w:val="left"/>
              <w:rPr>
                <w:rFonts w:ascii="Arial Narrow" w:hAnsi="Arial Narrow" w:cs="Arial"/>
                <w:b w:val="0"/>
                <w:sz w:val="23"/>
                <w:szCs w:val="23"/>
              </w:rPr>
            </w:pPr>
            <w:r>
              <w:rPr>
                <w:rFonts w:ascii="Arial Narrow" w:hAnsi="Arial Narrow" w:cs="Arial"/>
                <w:b w:val="0"/>
                <w:sz w:val="23"/>
                <w:szCs w:val="23"/>
              </w:rPr>
              <w:t xml:space="preserve">Confirmation that the roadway(s) being addressed are located on the National Highway System (NHS).  See </w:t>
            </w:r>
            <w:hyperlink r:id="rId11" w:history="1">
              <w:r w:rsidRPr="00582DE0">
                <w:rPr>
                  <w:rStyle w:val="Hyperlink"/>
                  <w:rFonts w:ascii="Arial Narrow" w:hAnsi="Arial Narrow" w:cs="Arial"/>
                  <w:b w:val="0"/>
                  <w:sz w:val="23"/>
                  <w:szCs w:val="23"/>
                </w:rPr>
                <w:t>http://www.wsdot.wa.gov/mapsdata/travel/hpms/NHSroutes.htm</w:t>
              </w:r>
            </w:hyperlink>
            <w:r>
              <w:rPr>
                <w:rFonts w:ascii="Arial Narrow" w:hAnsi="Arial Narrow" w:cs="Arial"/>
                <w:b w:val="0"/>
                <w:sz w:val="23"/>
                <w:szCs w:val="23"/>
              </w:rPr>
              <w:t xml:space="preserve"> for a listing of NHS routes in </w:t>
            </w:r>
            <w:r w:rsidR="000E35D8">
              <w:rPr>
                <w:rFonts w:ascii="Arial Narrow" w:hAnsi="Arial Narrow" w:cs="Arial"/>
                <w:b w:val="0"/>
                <w:sz w:val="23"/>
                <w:szCs w:val="23"/>
              </w:rPr>
              <w:t>the</w:t>
            </w:r>
            <w:r>
              <w:rPr>
                <w:rFonts w:ascii="Arial Narrow" w:hAnsi="Arial Narrow" w:cs="Arial"/>
                <w:b w:val="0"/>
                <w:sz w:val="23"/>
                <w:szCs w:val="23"/>
              </w:rPr>
              <w:t xml:space="preserve"> State.</w:t>
            </w:r>
          </w:p>
          <w:p w14:paraId="4DC84E05" w14:textId="77777777" w:rsidR="000603FE" w:rsidRPr="00F963A8" w:rsidRDefault="000462B8" w:rsidP="002C20B4">
            <w:pPr>
              <w:pStyle w:val="Subtitle"/>
              <w:numPr>
                <w:ilvl w:val="0"/>
                <w:numId w:val="25"/>
              </w:numPr>
              <w:jc w:val="left"/>
              <w:rPr>
                <w:rFonts w:ascii="Arial Narrow" w:hAnsi="Arial Narrow" w:cs="Arial"/>
                <w:b w:val="0"/>
                <w:sz w:val="23"/>
                <w:szCs w:val="23"/>
              </w:rPr>
            </w:pPr>
            <w:r>
              <w:rPr>
                <w:rFonts w:ascii="Arial Narrow" w:hAnsi="Arial Narrow" w:cs="Arial"/>
                <w:b w:val="0"/>
                <w:sz w:val="23"/>
                <w:szCs w:val="23"/>
              </w:rPr>
              <w:t>PCI and IRI ratings documentation</w:t>
            </w:r>
            <w:r w:rsidR="000603FE">
              <w:rPr>
                <w:rFonts w:ascii="Arial Narrow" w:hAnsi="Arial Narrow" w:cs="Arial"/>
                <w:b w:val="0"/>
                <w:sz w:val="23"/>
                <w:szCs w:val="23"/>
              </w:rPr>
              <w:t>.</w:t>
            </w:r>
          </w:p>
          <w:p w14:paraId="1865E1DF" w14:textId="77777777" w:rsidR="00384289" w:rsidRPr="00EE4D2F" w:rsidRDefault="00384289" w:rsidP="00DB73D2">
            <w:pPr>
              <w:pStyle w:val="Subtitle"/>
              <w:ind w:left="77"/>
              <w:jc w:val="left"/>
              <w:rPr>
                <w:rFonts w:ascii="Arial Narrow" w:hAnsi="Arial Narrow" w:cs="Arial"/>
                <w:sz w:val="23"/>
                <w:szCs w:val="23"/>
              </w:rPr>
            </w:pPr>
          </w:p>
        </w:tc>
      </w:tr>
      <w:tr w:rsidR="004D7D56" w:rsidRPr="00FE217F" w14:paraId="07D58A7F" w14:textId="77777777" w:rsidTr="00384289">
        <w:tc>
          <w:tcPr>
            <w:tcW w:w="10147" w:type="dxa"/>
            <w:gridSpan w:val="2"/>
          </w:tcPr>
          <w:p w14:paraId="1388A3E7" w14:textId="77777777" w:rsidR="00CF3ECA" w:rsidRPr="0001404D" w:rsidRDefault="00CF3ECA" w:rsidP="00DB73D2">
            <w:pPr>
              <w:ind w:left="-13"/>
              <w:rPr>
                <w:rFonts w:ascii="Arial Narrow" w:hAnsi="Arial Narrow" w:cs="Arial"/>
                <w:bCs/>
                <w:szCs w:val="24"/>
              </w:rPr>
            </w:pPr>
            <w:r w:rsidRPr="0001404D">
              <w:rPr>
                <w:rFonts w:ascii="Arial Narrow" w:hAnsi="Arial Narrow" w:cs="Arial"/>
                <w:b/>
                <w:bCs/>
                <w:szCs w:val="24"/>
              </w:rPr>
              <w:t>General Project Information</w:t>
            </w:r>
          </w:p>
          <w:p w14:paraId="7C048492" w14:textId="77777777" w:rsidR="00B74ED8" w:rsidRDefault="00CF3ECA" w:rsidP="00CF3ECA">
            <w:pPr>
              <w:rPr>
                <w:rFonts w:ascii="Arial Narrow" w:hAnsi="Arial Narrow" w:cs="Arial"/>
                <w:color w:val="000000" w:themeColor="text1"/>
                <w:sz w:val="23"/>
                <w:szCs w:val="23"/>
              </w:rPr>
            </w:pPr>
            <w:r>
              <w:rPr>
                <w:rFonts w:ascii="Arial Narrow" w:hAnsi="Arial Narrow" w:cs="Arial"/>
                <w:b/>
                <w:color w:val="000000" w:themeColor="text1"/>
                <w:sz w:val="23"/>
                <w:szCs w:val="23"/>
              </w:rPr>
              <w:t>Existing Facility</w:t>
            </w:r>
            <w:r w:rsidR="00B74ED8" w:rsidRPr="00EE4D2F">
              <w:rPr>
                <w:rFonts w:ascii="Arial Narrow" w:hAnsi="Arial Narrow" w:cs="Arial"/>
                <w:b/>
                <w:color w:val="000000" w:themeColor="text1"/>
                <w:sz w:val="23"/>
                <w:szCs w:val="23"/>
              </w:rPr>
              <w:t>:</w:t>
            </w:r>
            <w:r>
              <w:rPr>
                <w:rFonts w:ascii="Arial Narrow" w:hAnsi="Arial Narrow" w:cs="Arial"/>
                <w:color w:val="000000" w:themeColor="text1"/>
                <w:sz w:val="23"/>
                <w:szCs w:val="23"/>
              </w:rPr>
              <w:t xml:space="preserve">  </w:t>
            </w:r>
            <w:r w:rsidR="000D1F6C">
              <w:rPr>
                <w:rFonts w:ascii="Arial Narrow" w:hAnsi="Arial Narrow" w:cs="Arial"/>
                <w:color w:val="000000" w:themeColor="text1"/>
                <w:sz w:val="23"/>
                <w:szCs w:val="23"/>
              </w:rPr>
              <w:t>Enter</w:t>
            </w:r>
            <w:r>
              <w:rPr>
                <w:rFonts w:ascii="Arial Narrow" w:hAnsi="Arial Narrow" w:cs="Arial"/>
                <w:color w:val="000000" w:themeColor="text1"/>
                <w:sz w:val="23"/>
                <w:szCs w:val="23"/>
              </w:rPr>
              <w:t xml:space="preserve"> </w:t>
            </w:r>
            <w:r w:rsidR="00D5040E">
              <w:rPr>
                <w:rFonts w:ascii="Arial Narrow" w:hAnsi="Arial Narrow" w:cs="Arial"/>
                <w:color w:val="000000" w:themeColor="text1"/>
                <w:sz w:val="23"/>
                <w:szCs w:val="23"/>
              </w:rPr>
              <w:t>the elements noted below</w:t>
            </w:r>
            <w:r>
              <w:rPr>
                <w:rFonts w:ascii="Arial Narrow" w:hAnsi="Arial Narrow" w:cs="Arial"/>
                <w:color w:val="000000" w:themeColor="text1"/>
                <w:sz w:val="23"/>
                <w:szCs w:val="23"/>
              </w:rPr>
              <w:t>.</w:t>
            </w:r>
            <w:r w:rsidR="00D5040E">
              <w:rPr>
                <w:rFonts w:ascii="Arial Narrow" w:hAnsi="Arial Narrow" w:cs="Arial"/>
                <w:color w:val="000000" w:themeColor="text1"/>
                <w:sz w:val="23"/>
                <w:szCs w:val="23"/>
              </w:rPr>
              <w:t xml:space="preserve">  Check all boxes that apply.</w:t>
            </w:r>
          </w:p>
          <w:p w14:paraId="545EC2F5" w14:textId="77777777" w:rsidR="00D5040E" w:rsidRDefault="00D5040E" w:rsidP="00CF3ECA">
            <w:pPr>
              <w:rPr>
                <w:rFonts w:ascii="Arial Narrow" w:hAnsi="Arial Narrow" w:cs="Arial"/>
                <w:color w:val="000000" w:themeColor="text1"/>
                <w:sz w:val="23"/>
                <w:szCs w:val="23"/>
              </w:rPr>
            </w:pPr>
          </w:p>
          <w:tbl>
            <w:tblPr>
              <w:tblStyle w:val="TableGrid"/>
              <w:tblW w:w="0" w:type="auto"/>
              <w:tblLayout w:type="fixed"/>
              <w:tblLook w:val="04A0" w:firstRow="1" w:lastRow="0" w:firstColumn="1" w:lastColumn="0" w:noHBand="0" w:noVBand="1"/>
            </w:tblPr>
            <w:tblGrid>
              <w:gridCol w:w="3505"/>
              <w:gridCol w:w="1573"/>
              <w:gridCol w:w="1890"/>
              <w:gridCol w:w="1256"/>
              <w:gridCol w:w="634"/>
            </w:tblGrid>
            <w:tr w:rsidR="008F3919" w:rsidRPr="00AA651F" w14:paraId="510DF99A" w14:textId="77777777" w:rsidTr="00AB37EF">
              <w:tc>
                <w:tcPr>
                  <w:tcW w:w="3505" w:type="dxa"/>
                </w:tcPr>
                <w:p w14:paraId="526A1CD3" w14:textId="77777777" w:rsidR="008F3919" w:rsidRPr="00AA651F" w:rsidRDefault="008F3919" w:rsidP="008F3919">
                  <w:pPr>
                    <w:rPr>
                      <w:rFonts w:ascii="Arial Narrow" w:hAnsi="Arial Narrow"/>
                      <w:sz w:val="23"/>
                      <w:szCs w:val="23"/>
                    </w:rPr>
                  </w:pPr>
                  <w:r w:rsidRPr="00AA651F">
                    <w:rPr>
                      <w:rFonts w:ascii="Arial Narrow" w:hAnsi="Arial Narrow"/>
                      <w:sz w:val="23"/>
                      <w:szCs w:val="23"/>
                    </w:rPr>
                    <w:t>Roadway Width (feet)</w:t>
                  </w:r>
                </w:p>
              </w:tc>
              <w:tc>
                <w:tcPr>
                  <w:tcW w:w="1573" w:type="dxa"/>
                  <w:tcBorders>
                    <w:right w:val="single" w:sz="4" w:space="0" w:color="auto"/>
                  </w:tcBorders>
                </w:tcPr>
                <w:p w14:paraId="4BE0B31A" w14:textId="77777777" w:rsidR="008F3919" w:rsidRPr="00AA651F" w:rsidRDefault="008F3919" w:rsidP="008F3919">
                  <w:pPr>
                    <w:jc w:val="right"/>
                    <w:rPr>
                      <w:rFonts w:ascii="Arial Narrow" w:hAnsi="Arial Narrow"/>
                      <w:sz w:val="23"/>
                      <w:szCs w:val="23"/>
                    </w:rPr>
                  </w:pPr>
                </w:p>
              </w:tc>
              <w:tc>
                <w:tcPr>
                  <w:tcW w:w="1890" w:type="dxa"/>
                  <w:tcBorders>
                    <w:top w:val="nil"/>
                    <w:left w:val="nil"/>
                    <w:bottom w:val="nil"/>
                    <w:right w:val="nil"/>
                  </w:tcBorders>
                </w:tcPr>
                <w:p w14:paraId="0643CE3B" w14:textId="77777777" w:rsidR="008F3919" w:rsidRPr="00254937" w:rsidRDefault="00A9279A" w:rsidP="008F3919">
                  <w:pPr>
                    <w:ind w:left="427"/>
                    <w:rPr>
                      <w:rFonts w:ascii="Arial Narrow" w:hAnsi="Arial Narrow"/>
                      <w:sz w:val="23"/>
                      <w:szCs w:val="23"/>
                    </w:rPr>
                  </w:pPr>
                  <w:sdt>
                    <w:sdtPr>
                      <w:rPr>
                        <w:rFonts w:ascii="Arial Narrow" w:hAnsi="Arial Narrow"/>
                        <w:bCs/>
                        <w:sz w:val="23"/>
                        <w:szCs w:val="23"/>
                      </w:rPr>
                      <w:id w:val="-184130310"/>
                      <w14:checkbox>
                        <w14:checked w14:val="0"/>
                        <w14:checkedState w14:val="2612" w14:font="MS Gothic"/>
                        <w14:uncheckedState w14:val="2610" w14:font="MS Gothic"/>
                      </w14:checkbox>
                    </w:sdtPr>
                    <w:sdtEndPr/>
                    <w:sdtContent>
                      <w:r w:rsidR="008F3919" w:rsidRPr="00254937">
                        <w:rPr>
                          <w:rFonts w:ascii="Segoe UI Symbol" w:hAnsi="Segoe UI Symbol" w:cs="Segoe UI Symbol"/>
                          <w:bCs/>
                          <w:sz w:val="23"/>
                          <w:szCs w:val="23"/>
                        </w:rPr>
                        <w:t>☐</w:t>
                      </w:r>
                    </w:sdtContent>
                  </w:sdt>
                  <w:r w:rsidR="008F3919" w:rsidRPr="00254937">
                    <w:rPr>
                      <w:rFonts w:ascii="Arial Narrow" w:hAnsi="Arial Narrow"/>
                      <w:bCs/>
                      <w:sz w:val="23"/>
                      <w:szCs w:val="23"/>
                    </w:rPr>
                    <w:t xml:space="preserve"> Sidewalks        </w:t>
                  </w:r>
                </w:p>
              </w:tc>
              <w:tc>
                <w:tcPr>
                  <w:tcW w:w="1890" w:type="dxa"/>
                  <w:gridSpan w:val="2"/>
                  <w:tcBorders>
                    <w:top w:val="nil"/>
                    <w:left w:val="nil"/>
                    <w:bottom w:val="nil"/>
                    <w:right w:val="nil"/>
                  </w:tcBorders>
                </w:tcPr>
                <w:p w14:paraId="724B627B" w14:textId="77777777" w:rsidR="008F3919" w:rsidRPr="00254937" w:rsidRDefault="00A9279A" w:rsidP="008F3919">
                  <w:pPr>
                    <w:rPr>
                      <w:rFonts w:ascii="Arial Narrow" w:hAnsi="Arial Narrow"/>
                      <w:sz w:val="23"/>
                      <w:szCs w:val="23"/>
                    </w:rPr>
                  </w:pPr>
                  <w:sdt>
                    <w:sdtPr>
                      <w:rPr>
                        <w:rFonts w:ascii="Arial Narrow" w:hAnsi="Arial Narrow"/>
                        <w:bCs/>
                        <w:sz w:val="23"/>
                        <w:szCs w:val="23"/>
                      </w:rPr>
                      <w:id w:val="-1544441982"/>
                      <w14:checkbox>
                        <w14:checked w14:val="0"/>
                        <w14:checkedState w14:val="2612" w14:font="MS Gothic"/>
                        <w14:uncheckedState w14:val="2610" w14:font="MS Gothic"/>
                      </w14:checkbox>
                    </w:sdtPr>
                    <w:sdtEndPr/>
                    <w:sdtContent>
                      <w:r w:rsidR="008F3919" w:rsidRPr="00254937">
                        <w:rPr>
                          <w:rFonts w:ascii="Segoe UI Symbol" w:hAnsi="Segoe UI Symbol" w:cs="Segoe UI Symbol"/>
                          <w:bCs/>
                          <w:sz w:val="23"/>
                          <w:szCs w:val="23"/>
                        </w:rPr>
                        <w:t>☐</w:t>
                      </w:r>
                    </w:sdtContent>
                  </w:sdt>
                  <w:r w:rsidR="008F3919" w:rsidRPr="00254937">
                    <w:rPr>
                      <w:rFonts w:ascii="Arial Narrow" w:hAnsi="Arial Narrow"/>
                      <w:bCs/>
                      <w:sz w:val="23"/>
                      <w:szCs w:val="23"/>
                    </w:rPr>
                    <w:t xml:space="preserve"> Principal Arterial        </w:t>
                  </w:r>
                </w:p>
              </w:tc>
            </w:tr>
            <w:tr w:rsidR="008F3919" w:rsidRPr="00AA651F" w14:paraId="384E699D" w14:textId="77777777" w:rsidTr="00AB37EF">
              <w:tc>
                <w:tcPr>
                  <w:tcW w:w="3505" w:type="dxa"/>
                </w:tcPr>
                <w:p w14:paraId="202D5899" w14:textId="77777777" w:rsidR="008F3919" w:rsidRPr="00AA651F" w:rsidRDefault="008F3919" w:rsidP="008F3919">
                  <w:pPr>
                    <w:rPr>
                      <w:rFonts w:ascii="Arial Narrow" w:hAnsi="Arial Narrow"/>
                      <w:sz w:val="23"/>
                      <w:szCs w:val="23"/>
                    </w:rPr>
                  </w:pPr>
                  <w:r w:rsidRPr="00AA651F">
                    <w:rPr>
                      <w:rFonts w:ascii="Arial Narrow" w:hAnsi="Arial Narrow"/>
                      <w:sz w:val="23"/>
                      <w:szCs w:val="23"/>
                    </w:rPr>
                    <w:t>Number of Thru-Traffic Lanes</w:t>
                  </w:r>
                </w:p>
              </w:tc>
              <w:tc>
                <w:tcPr>
                  <w:tcW w:w="1573" w:type="dxa"/>
                  <w:tcBorders>
                    <w:right w:val="single" w:sz="4" w:space="0" w:color="auto"/>
                  </w:tcBorders>
                </w:tcPr>
                <w:p w14:paraId="06AC9C49" w14:textId="77777777" w:rsidR="008F3919" w:rsidRPr="00AA651F" w:rsidRDefault="008F3919" w:rsidP="008F3919">
                  <w:pPr>
                    <w:jc w:val="right"/>
                    <w:rPr>
                      <w:rFonts w:ascii="Arial Narrow" w:hAnsi="Arial Narrow"/>
                      <w:sz w:val="23"/>
                      <w:szCs w:val="23"/>
                    </w:rPr>
                  </w:pPr>
                </w:p>
              </w:tc>
              <w:tc>
                <w:tcPr>
                  <w:tcW w:w="1890" w:type="dxa"/>
                  <w:tcBorders>
                    <w:top w:val="nil"/>
                    <w:left w:val="nil"/>
                    <w:bottom w:val="nil"/>
                    <w:right w:val="nil"/>
                  </w:tcBorders>
                </w:tcPr>
                <w:p w14:paraId="26F44090" w14:textId="77777777" w:rsidR="008F3919" w:rsidRPr="00254937" w:rsidRDefault="00A9279A" w:rsidP="008F3919">
                  <w:pPr>
                    <w:ind w:left="427"/>
                    <w:rPr>
                      <w:rFonts w:ascii="Arial Narrow" w:hAnsi="Arial Narrow"/>
                      <w:sz w:val="23"/>
                      <w:szCs w:val="23"/>
                    </w:rPr>
                  </w:pPr>
                  <w:sdt>
                    <w:sdtPr>
                      <w:rPr>
                        <w:rFonts w:ascii="Arial Narrow" w:hAnsi="Arial Narrow"/>
                        <w:bCs/>
                        <w:sz w:val="23"/>
                        <w:szCs w:val="23"/>
                      </w:rPr>
                      <w:id w:val="-465280000"/>
                      <w14:checkbox>
                        <w14:checked w14:val="0"/>
                        <w14:checkedState w14:val="2612" w14:font="MS Gothic"/>
                        <w14:uncheckedState w14:val="2610" w14:font="MS Gothic"/>
                      </w14:checkbox>
                    </w:sdtPr>
                    <w:sdtEndPr/>
                    <w:sdtContent>
                      <w:r w:rsidR="008F3919" w:rsidRPr="00254937">
                        <w:rPr>
                          <w:rFonts w:ascii="Segoe UI Symbol" w:hAnsi="Segoe UI Symbol" w:cs="Segoe UI Symbol"/>
                          <w:bCs/>
                          <w:sz w:val="23"/>
                          <w:szCs w:val="23"/>
                        </w:rPr>
                        <w:t>☐</w:t>
                      </w:r>
                    </w:sdtContent>
                  </w:sdt>
                  <w:r w:rsidR="008F3919" w:rsidRPr="00254937">
                    <w:rPr>
                      <w:rFonts w:ascii="Arial Narrow" w:hAnsi="Arial Narrow"/>
                      <w:bCs/>
                      <w:sz w:val="23"/>
                      <w:szCs w:val="23"/>
                    </w:rPr>
                    <w:t xml:space="preserve"> Paths        </w:t>
                  </w:r>
                </w:p>
              </w:tc>
              <w:tc>
                <w:tcPr>
                  <w:tcW w:w="1890" w:type="dxa"/>
                  <w:gridSpan w:val="2"/>
                  <w:tcBorders>
                    <w:top w:val="nil"/>
                    <w:left w:val="nil"/>
                    <w:bottom w:val="nil"/>
                    <w:right w:val="nil"/>
                  </w:tcBorders>
                </w:tcPr>
                <w:p w14:paraId="035D95F4" w14:textId="77777777" w:rsidR="008F3919" w:rsidRPr="00254937" w:rsidRDefault="00A9279A" w:rsidP="008F3919">
                  <w:pPr>
                    <w:rPr>
                      <w:rFonts w:ascii="Arial Narrow" w:hAnsi="Arial Narrow"/>
                      <w:sz w:val="23"/>
                      <w:szCs w:val="23"/>
                    </w:rPr>
                  </w:pPr>
                  <w:sdt>
                    <w:sdtPr>
                      <w:rPr>
                        <w:rFonts w:ascii="Arial Narrow" w:hAnsi="Arial Narrow"/>
                        <w:bCs/>
                        <w:sz w:val="23"/>
                        <w:szCs w:val="23"/>
                      </w:rPr>
                      <w:id w:val="-79067170"/>
                      <w14:checkbox>
                        <w14:checked w14:val="0"/>
                        <w14:checkedState w14:val="2612" w14:font="MS Gothic"/>
                        <w14:uncheckedState w14:val="2610" w14:font="MS Gothic"/>
                      </w14:checkbox>
                    </w:sdtPr>
                    <w:sdtEndPr/>
                    <w:sdtContent>
                      <w:r w:rsidR="008F3919" w:rsidRPr="00254937">
                        <w:rPr>
                          <w:rFonts w:ascii="Segoe UI Symbol" w:hAnsi="Segoe UI Symbol" w:cs="Segoe UI Symbol"/>
                          <w:bCs/>
                          <w:sz w:val="23"/>
                          <w:szCs w:val="23"/>
                        </w:rPr>
                        <w:t>☐</w:t>
                      </w:r>
                    </w:sdtContent>
                  </w:sdt>
                  <w:r w:rsidR="008F3919" w:rsidRPr="00254937">
                    <w:rPr>
                      <w:rFonts w:ascii="Arial Narrow" w:hAnsi="Arial Narrow"/>
                      <w:bCs/>
                      <w:sz w:val="23"/>
                      <w:szCs w:val="23"/>
                    </w:rPr>
                    <w:t xml:space="preserve"> Minor Arterial        </w:t>
                  </w:r>
                </w:p>
              </w:tc>
            </w:tr>
            <w:tr w:rsidR="008F3919" w:rsidRPr="00AA651F" w14:paraId="608D482A" w14:textId="77777777" w:rsidTr="00AB37EF">
              <w:tc>
                <w:tcPr>
                  <w:tcW w:w="3505" w:type="dxa"/>
                </w:tcPr>
                <w:p w14:paraId="333679D0" w14:textId="77777777" w:rsidR="008F3919" w:rsidRPr="00AA651F" w:rsidRDefault="008F3919" w:rsidP="008F3919">
                  <w:pPr>
                    <w:rPr>
                      <w:rFonts w:ascii="Arial Narrow" w:hAnsi="Arial Narrow"/>
                      <w:sz w:val="23"/>
                      <w:szCs w:val="23"/>
                    </w:rPr>
                  </w:pPr>
                  <w:r>
                    <w:rPr>
                      <w:rFonts w:ascii="Arial Narrow" w:hAnsi="Arial Narrow"/>
                      <w:sz w:val="23"/>
                      <w:szCs w:val="23"/>
                    </w:rPr>
                    <w:t>Type of Surfacing (BST, HMA, PCCP)</w:t>
                  </w:r>
                </w:p>
              </w:tc>
              <w:tc>
                <w:tcPr>
                  <w:tcW w:w="1573" w:type="dxa"/>
                  <w:tcBorders>
                    <w:right w:val="single" w:sz="4" w:space="0" w:color="auto"/>
                  </w:tcBorders>
                </w:tcPr>
                <w:p w14:paraId="4BEBE8DE" w14:textId="77777777" w:rsidR="008F3919" w:rsidRPr="00AA651F" w:rsidRDefault="008F3919" w:rsidP="008F3919">
                  <w:pPr>
                    <w:jc w:val="right"/>
                    <w:rPr>
                      <w:rFonts w:ascii="Arial Narrow" w:hAnsi="Arial Narrow"/>
                      <w:sz w:val="23"/>
                      <w:szCs w:val="23"/>
                    </w:rPr>
                  </w:pPr>
                </w:p>
              </w:tc>
              <w:tc>
                <w:tcPr>
                  <w:tcW w:w="1890" w:type="dxa"/>
                  <w:tcBorders>
                    <w:top w:val="nil"/>
                    <w:left w:val="nil"/>
                    <w:bottom w:val="nil"/>
                    <w:right w:val="nil"/>
                  </w:tcBorders>
                </w:tcPr>
                <w:p w14:paraId="3451715A" w14:textId="77777777" w:rsidR="008F3919" w:rsidRPr="00254937" w:rsidRDefault="00A9279A" w:rsidP="008F3919">
                  <w:pPr>
                    <w:ind w:left="427"/>
                    <w:rPr>
                      <w:rFonts w:ascii="Arial Narrow" w:hAnsi="Arial Narrow"/>
                      <w:sz w:val="23"/>
                      <w:szCs w:val="23"/>
                    </w:rPr>
                  </w:pPr>
                  <w:sdt>
                    <w:sdtPr>
                      <w:rPr>
                        <w:rFonts w:ascii="Arial Narrow" w:hAnsi="Arial Narrow"/>
                        <w:bCs/>
                        <w:sz w:val="23"/>
                        <w:szCs w:val="23"/>
                      </w:rPr>
                      <w:id w:val="2055426980"/>
                      <w14:checkbox>
                        <w14:checked w14:val="0"/>
                        <w14:checkedState w14:val="2612" w14:font="MS Gothic"/>
                        <w14:uncheckedState w14:val="2610" w14:font="MS Gothic"/>
                      </w14:checkbox>
                    </w:sdtPr>
                    <w:sdtEndPr/>
                    <w:sdtContent>
                      <w:r w:rsidR="008F3919" w:rsidRPr="00254937">
                        <w:rPr>
                          <w:rFonts w:ascii="Segoe UI Symbol" w:hAnsi="Segoe UI Symbol" w:cs="Segoe UI Symbol"/>
                          <w:bCs/>
                          <w:sz w:val="23"/>
                          <w:szCs w:val="23"/>
                        </w:rPr>
                        <w:t>☐</w:t>
                      </w:r>
                    </w:sdtContent>
                  </w:sdt>
                  <w:r w:rsidR="008F3919" w:rsidRPr="00254937">
                    <w:rPr>
                      <w:rFonts w:ascii="Arial Narrow" w:hAnsi="Arial Narrow"/>
                      <w:bCs/>
                      <w:sz w:val="23"/>
                      <w:szCs w:val="23"/>
                    </w:rPr>
                    <w:t xml:space="preserve"> Bike Lanes</w:t>
                  </w:r>
                </w:p>
              </w:tc>
              <w:tc>
                <w:tcPr>
                  <w:tcW w:w="1890" w:type="dxa"/>
                  <w:gridSpan w:val="2"/>
                  <w:tcBorders>
                    <w:top w:val="nil"/>
                    <w:left w:val="nil"/>
                    <w:bottom w:val="nil"/>
                    <w:right w:val="nil"/>
                  </w:tcBorders>
                </w:tcPr>
                <w:p w14:paraId="33766855" w14:textId="77777777" w:rsidR="008F3919" w:rsidRPr="00254937" w:rsidRDefault="00A9279A" w:rsidP="008F3919">
                  <w:pPr>
                    <w:rPr>
                      <w:rFonts w:ascii="Arial Narrow" w:hAnsi="Arial Narrow"/>
                      <w:sz w:val="23"/>
                      <w:szCs w:val="23"/>
                    </w:rPr>
                  </w:pPr>
                  <w:sdt>
                    <w:sdtPr>
                      <w:rPr>
                        <w:rFonts w:ascii="Arial Narrow" w:hAnsi="Arial Narrow"/>
                        <w:bCs/>
                        <w:sz w:val="23"/>
                        <w:szCs w:val="23"/>
                      </w:rPr>
                      <w:id w:val="355160506"/>
                      <w14:checkbox>
                        <w14:checked w14:val="0"/>
                        <w14:checkedState w14:val="2612" w14:font="MS Gothic"/>
                        <w14:uncheckedState w14:val="2610" w14:font="MS Gothic"/>
                      </w14:checkbox>
                    </w:sdtPr>
                    <w:sdtEndPr/>
                    <w:sdtContent>
                      <w:r w:rsidR="008F3919" w:rsidRPr="00254937">
                        <w:rPr>
                          <w:rFonts w:ascii="Segoe UI Symbol" w:hAnsi="Segoe UI Symbol" w:cs="Segoe UI Symbol"/>
                          <w:bCs/>
                          <w:sz w:val="23"/>
                          <w:szCs w:val="23"/>
                        </w:rPr>
                        <w:t>☐</w:t>
                      </w:r>
                    </w:sdtContent>
                  </w:sdt>
                  <w:r w:rsidR="008F3919" w:rsidRPr="00254937">
                    <w:rPr>
                      <w:rFonts w:ascii="Arial Narrow" w:hAnsi="Arial Narrow"/>
                      <w:bCs/>
                      <w:sz w:val="23"/>
                      <w:szCs w:val="23"/>
                    </w:rPr>
                    <w:t xml:space="preserve"> Major Collector</w:t>
                  </w:r>
                </w:p>
              </w:tc>
            </w:tr>
            <w:tr w:rsidR="008F3919" w:rsidRPr="00AA651F" w14:paraId="0A9F1AAA" w14:textId="77777777" w:rsidTr="00AB37EF">
              <w:tc>
                <w:tcPr>
                  <w:tcW w:w="3505" w:type="dxa"/>
                </w:tcPr>
                <w:p w14:paraId="27165172" w14:textId="77777777" w:rsidR="008F3919" w:rsidRPr="00AA651F" w:rsidRDefault="008F3919" w:rsidP="008F3919">
                  <w:pPr>
                    <w:rPr>
                      <w:rFonts w:ascii="Arial Narrow" w:hAnsi="Arial Narrow"/>
                      <w:sz w:val="23"/>
                      <w:szCs w:val="23"/>
                    </w:rPr>
                  </w:pPr>
                  <w:r w:rsidRPr="00AA651F">
                    <w:rPr>
                      <w:rFonts w:ascii="Arial Narrow" w:hAnsi="Arial Narrow"/>
                      <w:sz w:val="23"/>
                      <w:szCs w:val="23"/>
                    </w:rPr>
                    <w:t>Posted Speed (mph)</w:t>
                  </w:r>
                </w:p>
              </w:tc>
              <w:tc>
                <w:tcPr>
                  <w:tcW w:w="1573" w:type="dxa"/>
                  <w:tcBorders>
                    <w:right w:val="single" w:sz="4" w:space="0" w:color="auto"/>
                  </w:tcBorders>
                </w:tcPr>
                <w:p w14:paraId="1E3F4241" w14:textId="77777777" w:rsidR="008F3919" w:rsidRPr="00AA651F" w:rsidRDefault="008F3919" w:rsidP="008F3919">
                  <w:pPr>
                    <w:jc w:val="right"/>
                    <w:rPr>
                      <w:rFonts w:ascii="Arial Narrow" w:hAnsi="Arial Narrow"/>
                      <w:sz w:val="23"/>
                      <w:szCs w:val="23"/>
                    </w:rPr>
                  </w:pPr>
                </w:p>
              </w:tc>
              <w:tc>
                <w:tcPr>
                  <w:tcW w:w="1890" w:type="dxa"/>
                  <w:tcBorders>
                    <w:top w:val="nil"/>
                    <w:left w:val="nil"/>
                    <w:bottom w:val="nil"/>
                    <w:right w:val="nil"/>
                  </w:tcBorders>
                </w:tcPr>
                <w:p w14:paraId="7BDD8828" w14:textId="77777777" w:rsidR="008F3919" w:rsidRPr="00254937" w:rsidRDefault="00A9279A" w:rsidP="008F3919">
                  <w:pPr>
                    <w:ind w:left="427"/>
                    <w:rPr>
                      <w:rFonts w:ascii="Arial Narrow" w:hAnsi="Arial Narrow"/>
                      <w:sz w:val="23"/>
                      <w:szCs w:val="23"/>
                    </w:rPr>
                  </w:pPr>
                  <w:sdt>
                    <w:sdtPr>
                      <w:rPr>
                        <w:rFonts w:ascii="Arial Narrow" w:hAnsi="Arial Narrow"/>
                        <w:bCs/>
                        <w:sz w:val="23"/>
                        <w:szCs w:val="23"/>
                      </w:rPr>
                      <w:id w:val="1213766504"/>
                      <w14:checkbox>
                        <w14:checked w14:val="0"/>
                        <w14:checkedState w14:val="2612" w14:font="MS Gothic"/>
                        <w14:uncheckedState w14:val="2610" w14:font="MS Gothic"/>
                      </w14:checkbox>
                    </w:sdtPr>
                    <w:sdtEndPr/>
                    <w:sdtContent>
                      <w:r w:rsidR="008F3919" w:rsidRPr="00254937">
                        <w:rPr>
                          <w:rFonts w:ascii="Segoe UI Symbol" w:hAnsi="Segoe UI Symbol" w:cs="Segoe UI Symbol"/>
                          <w:bCs/>
                          <w:sz w:val="23"/>
                          <w:szCs w:val="23"/>
                        </w:rPr>
                        <w:t>☐</w:t>
                      </w:r>
                    </w:sdtContent>
                  </w:sdt>
                  <w:r w:rsidR="008F3919" w:rsidRPr="00254937">
                    <w:rPr>
                      <w:rFonts w:ascii="Arial Narrow" w:hAnsi="Arial Narrow"/>
                      <w:bCs/>
                      <w:sz w:val="23"/>
                      <w:szCs w:val="23"/>
                    </w:rPr>
                    <w:t xml:space="preserve"> Urban        </w:t>
                  </w:r>
                </w:p>
              </w:tc>
              <w:tc>
                <w:tcPr>
                  <w:tcW w:w="1890" w:type="dxa"/>
                  <w:gridSpan w:val="2"/>
                  <w:tcBorders>
                    <w:top w:val="nil"/>
                    <w:left w:val="nil"/>
                    <w:bottom w:val="nil"/>
                    <w:right w:val="nil"/>
                  </w:tcBorders>
                </w:tcPr>
                <w:p w14:paraId="7CBD70D8" w14:textId="77777777" w:rsidR="008F3919" w:rsidRPr="00254937" w:rsidRDefault="00A9279A" w:rsidP="008F3919">
                  <w:pPr>
                    <w:rPr>
                      <w:rFonts w:ascii="Arial Narrow" w:hAnsi="Arial Narrow"/>
                      <w:sz w:val="23"/>
                      <w:szCs w:val="23"/>
                    </w:rPr>
                  </w:pPr>
                  <w:sdt>
                    <w:sdtPr>
                      <w:rPr>
                        <w:rFonts w:ascii="Arial Narrow" w:hAnsi="Arial Narrow"/>
                        <w:bCs/>
                        <w:sz w:val="23"/>
                        <w:szCs w:val="23"/>
                      </w:rPr>
                      <w:id w:val="14047533"/>
                      <w14:checkbox>
                        <w14:checked w14:val="0"/>
                        <w14:checkedState w14:val="2612" w14:font="MS Gothic"/>
                        <w14:uncheckedState w14:val="2610" w14:font="MS Gothic"/>
                      </w14:checkbox>
                    </w:sdtPr>
                    <w:sdtEndPr/>
                    <w:sdtContent>
                      <w:r w:rsidR="008F3919" w:rsidRPr="00254937">
                        <w:rPr>
                          <w:rFonts w:ascii="Segoe UI Symbol" w:hAnsi="Segoe UI Symbol" w:cs="Segoe UI Symbol"/>
                          <w:bCs/>
                          <w:sz w:val="23"/>
                          <w:szCs w:val="23"/>
                        </w:rPr>
                        <w:t>☐</w:t>
                      </w:r>
                    </w:sdtContent>
                  </w:sdt>
                  <w:r w:rsidR="008F3919" w:rsidRPr="00254937">
                    <w:rPr>
                      <w:rFonts w:ascii="Arial Narrow" w:hAnsi="Arial Narrow"/>
                      <w:bCs/>
                      <w:sz w:val="23"/>
                      <w:szCs w:val="23"/>
                    </w:rPr>
                    <w:t xml:space="preserve"> Minor Collector        </w:t>
                  </w:r>
                </w:p>
              </w:tc>
            </w:tr>
            <w:tr w:rsidR="008F3919" w:rsidRPr="00AA651F" w14:paraId="6CD582A3" w14:textId="77777777" w:rsidTr="00AB37EF">
              <w:tc>
                <w:tcPr>
                  <w:tcW w:w="3505" w:type="dxa"/>
                </w:tcPr>
                <w:p w14:paraId="14CE998B" w14:textId="77777777" w:rsidR="008F3919" w:rsidRPr="00AA651F" w:rsidRDefault="008F3919" w:rsidP="008F3919">
                  <w:pPr>
                    <w:rPr>
                      <w:rFonts w:ascii="Arial Narrow" w:hAnsi="Arial Narrow"/>
                      <w:sz w:val="23"/>
                      <w:szCs w:val="23"/>
                    </w:rPr>
                  </w:pPr>
                  <w:r w:rsidRPr="00AA651F">
                    <w:rPr>
                      <w:rFonts w:ascii="Arial Narrow" w:hAnsi="Arial Narrow"/>
                      <w:sz w:val="23"/>
                      <w:szCs w:val="23"/>
                    </w:rPr>
                    <w:t>Average Daily Traffic</w:t>
                  </w:r>
                </w:p>
              </w:tc>
              <w:tc>
                <w:tcPr>
                  <w:tcW w:w="1573" w:type="dxa"/>
                  <w:tcBorders>
                    <w:right w:val="single" w:sz="4" w:space="0" w:color="auto"/>
                  </w:tcBorders>
                </w:tcPr>
                <w:p w14:paraId="54E51C4C" w14:textId="77777777" w:rsidR="008F3919" w:rsidRPr="00AA651F" w:rsidRDefault="008F3919" w:rsidP="008F3919">
                  <w:pPr>
                    <w:jc w:val="right"/>
                    <w:rPr>
                      <w:rFonts w:ascii="Arial Narrow" w:hAnsi="Arial Narrow"/>
                      <w:sz w:val="23"/>
                      <w:szCs w:val="23"/>
                    </w:rPr>
                  </w:pPr>
                </w:p>
              </w:tc>
              <w:tc>
                <w:tcPr>
                  <w:tcW w:w="1890" w:type="dxa"/>
                  <w:tcBorders>
                    <w:top w:val="nil"/>
                    <w:left w:val="nil"/>
                    <w:bottom w:val="nil"/>
                    <w:right w:val="nil"/>
                  </w:tcBorders>
                </w:tcPr>
                <w:p w14:paraId="747B6F4A" w14:textId="77777777" w:rsidR="008F3919" w:rsidRPr="00254937" w:rsidRDefault="00A9279A" w:rsidP="008F3919">
                  <w:pPr>
                    <w:ind w:left="427"/>
                    <w:rPr>
                      <w:rFonts w:ascii="Arial Narrow" w:hAnsi="Arial Narrow"/>
                      <w:sz w:val="23"/>
                      <w:szCs w:val="23"/>
                    </w:rPr>
                  </w:pPr>
                  <w:sdt>
                    <w:sdtPr>
                      <w:rPr>
                        <w:rFonts w:ascii="Arial Narrow" w:hAnsi="Arial Narrow"/>
                        <w:bCs/>
                        <w:sz w:val="23"/>
                        <w:szCs w:val="23"/>
                      </w:rPr>
                      <w:id w:val="746692451"/>
                      <w14:checkbox>
                        <w14:checked w14:val="0"/>
                        <w14:checkedState w14:val="2612" w14:font="MS Gothic"/>
                        <w14:uncheckedState w14:val="2610" w14:font="MS Gothic"/>
                      </w14:checkbox>
                    </w:sdtPr>
                    <w:sdtEndPr/>
                    <w:sdtContent>
                      <w:r w:rsidR="008F3919" w:rsidRPr="00254937">
                        <w:rPr>
                          <w:rFonts w:ascii="Segoe UI Symbol" w:hAnsi="Segoe UI Symbol" w:cs="Segoe UI Symbol"/>
                          <w:bCs/>
                          <w:sz w:val="23"/>
                          <w:szCs w:val="23"/>
                        </w:rPr>
                        <w:t>☐</w:t>
                      </w:r>
                    </w:sdtContent>
                  </w:sdt>
                  <w:r w:rsidR="008F3919" w:rsidRPr="00254937">
                    <w:rPr>
                      <w:rFonts w:ascii="Arial Narrow" w:hAnsi="Arial Narrow"/>
                      <w:bCs/>
                      <w:sz w:val="23"/>
                      <w:szCs w:val="23"/>
                    </w:rPr>
                    <w:t xml:space="preserve"> Rural       </w:t>
                  </w:r>
                </w:p>
              </w:tc>
              <w:tc>
                <w:tcPr>
                  <w:tcW w:w="1890" w:type="dxa"/>
                  <w:gridSpan w:val="2"/>
                  <w:tcBorders>
                    <w:top w:val="nil"/>
                    <w:left w:val="nil"/>
                    <w:bottom w:val="nil"/>
                    <w:right w:val="nil"/>
                  </w:tcBorders>
                </w:tcPr>
                <w:p w14:paraId="3E69685D" w14:textId="77777777" w:rsidR="008F3919" w:rsidRPr="00254937" w:rsidRDefault="00A9279A" w:rsidP="008F3919">
                  <w:pPr>
                    <w:rPr>
                      <w:rFonts w:ascii="Arial Narrow" w:hAnsi="Arial Narrow"/>
                      <w:sz w:val="23"/>
                      <w:szCs w:val="23"/>
                    </w:rPr>
                  </w:pPr>
                  <w:sdt>
                    <w:sdtPr>
                      <w:rPr>
                        <w:rFonts w:ascii="Arial Narrow" w:hAnsi="Arial Narrow"/>
                        <w:bCs/>
                        <w:sz w:val="23"/>
                        <w:szCs w:val="23"/>
                      </w:rPr>
                      <w:id w:val="-1759058604"/>
                      <w14:checkbox>
                        <w14:checked w14:val="0"/>
                        <w14:checkedState w14:val="2612" w14:font="MS Gothic"/>
                        <w14:uncheckedState w14:val="2610" w14:font="MS Gothic"/>
                      </w14:checkbox>
                    </w:sdtPr>
                    <w:sdtEndPr/>
                    <w:sdtContent>
                      <w:r w:rsidR="008F3919" w:rsidRPr="00254937">
                        <w:rPr>
                          <w:rFonts w:ascii="Segoe UI Symbol" w:hAnsi="Segoe UI Symbol" w:cs="Segoe UI Symbol"/>
                          <w:bCs/>
                          <w:sz w:val="23"/>
                          <w:szCs w:val="23"/>
                        </w:rPr>
                        <w:t>☐</w:t>
                      </w:r>
                    </w:sdtContent>
                  </w:sdt>
                  <w:r w:rsidR="008F3919" w:rsidRPr="00254937">
                    <w:rPr>
                      <w:rFonts w:ascii="Arial Narrow" w:hAnsi="Arial Narrow"/>
                      <w:bCs/>
                      <w:sz w:val="23"/>
                      <w:szCs w:val="23"/>
                    </w:rPr>
                    <w:t xml:space="preserve"> Local Access       </w:t>
                  </w:r>
                </w:p>
              </w:tc>
            </w:tr>
            <w:tr w:rsidR="008F3919" w:rsidRPr="00AA651F" w14:paraId="0779A140" w14:textId="77777777" w:rsidTr="00AB37EF">
              <w:trPr>
                <w:gridAfter w:val="1"/>
                <w:wAfter w:w="634" w:type="dxa"/>
              </w:trPr>
              <w:tc>
                <w:tcPr>
                  <w:tcW w:w="3505" w:type="dxa"/>
                </w:tcPr>
                <w:p w14:paraId="560192A9" w14:textId="77777777" w:rsidR="008F3919" w:rsidRPr="00AA651F" w:rsidRDefault="008F3919" w:rsidP="008F3919">
                  <w:pPr>
                    <w:rPr>
                      <w:rFonts w:ascii="Arial Narrow" w:hAnsi="Arial Narrow"/>
                      <w:sz w:val="23"/>
                      <w:szCs w:val="23"/>
                    </w:rPr>
                  </w:pPr>
                  <w:r w:rsidRPr="00AA651F">
                    <w:rPr>
                      <w:rFonts w:ascii="Arial Narrow" w:hAnsi="Arial Narrow"/>
                      <w:sz w:val="23"/>
                      <w:szCs w:val="23"/>
                    </w:rPr>
                    <w:t>Average Daily Bus Trips</w:t>
                  </w:r>
                </w:p>
              </w:tc>
              <w:tc>
                <w:tcPr>
                  <w:tcW w:w="1573" w:type="dxa"/>
                  <w:tcBorders>
                    <w:right w:val="single" w:sz="4" w:space="0" w:color="auto"/>
                  </w:tcBorders>
                </w:tcPr>
                <w:p w14:paraId="15644985" w14:textId="77777777" w:rsidR="008F3919" w:rsidRPr="00AA651F" w:rsidRDefault="008F3919" w:rsidP="008F3919">
                  <w:pPr>
                    <w:rPr>
                      <w:rFonts w:ascii="Arial Narrow" w:hAnsi="Arial Narrow"/>
                      <w:sz w:val="23"/>
                      <w:szCs w:val="23"/>
                    </w:rPr>
                  </w:pPr>
                </w:p>
              </w:tc>
              <w:tc>
                <w:tcPr>
                  <w:tcW w:w="1890" w:type="dxa"/>
                  <w:tcBorders>
                    <w:top w:val="nil"/>
                    <w:left w:val="single" w:sz="4" w:space="0" w:color="auto"/>
                    <w:bottom w:val="nil"/>
                    <w:right w:val="nil"/>
                  </w:tcBorders>
                </w:tcPr>
                <w:p w14:paraId="43652AEA" w14:textId="77777777" w:rsidR="008F3919" w:rsidRPr="00AA651F" w:rsidRDefault="008F3919" w:rsidP="008F3919">
                  <w:pPr>
                    <w:ind w:left="427"/>
                    <w:rPr>
                      <w:rFonts w:ascii="Arial Narrow" w:hAnsi="Arial Narrow"/>
                      <w:sz w:val="23"/>
                      <w:szCs w:val="23"/>
                    </w:rPr>
                  </w:pPr>
                </w:p>
              </w:tc>
              <w:tc>
                <w:tcPr>
                  <w:tcW w:w="1256" w:type="dxa"/>
                  <w:tcBorders>
                    <w:top w:val="nil"/>
                    <w:left w:val="nil"/>
                    <w:bottom w:val="nil"/>
                    <w:right w:val="nil"/>
                  </w:tcBorders>
                </w:tcPr>
                <w:p w14:paraId="1B2C244F" w14:textId="77777777" w:rsidR="008F3919" w:rsidRPr="00AA651F" w:rsidRDefault="008F3919" w:rsidP="008F3919">
                  <w:pPr>
                    <w:rPr>
                      <w:rFonts w:ascii="Arial Narrow" w:hAnsi="Arial Narrow"/>
                      <w:sz w:val="23"/>
                      <w:szCs w:val="23"/>
                    </w:rPr>
                  </w:pPr>
                </w:p>
              </w:tc>
            </w:tr>
          </w:tbl>
          <w:p w14:paraId="602BD0B7" w14:textId="77777777" w:rsidR="00D5040E" w:rsidRDefault="00D5040E" w:rsidP="00CF3ECA">
            <w:pPr>
              <w:rPr>
                <w:rFonts w:ascii="Arial Narrow" w:hAnsi="Arial Narrow" w:cs="Arial"/>
                <w:color w:val="000000" w:themeColor="text1"/>
                <w:sz w:val="23"/>
                <w:szCs w:val="23"/>
              </w:rPr>
            </w:pPr>
          </w:p>
          <w:p w14:paraId="273291E3" w14:textId="77777777" w:rsidR="00723107" w:rsidRDefault="00723107" w:rsidP="00DB73D2">
            <w:pPr>
              <w:ind w:left="-13"/>
              <w:rPr>
                <w:rFonts w:ascii="Arial Narrow" w:hAnsi="Arial Narrow" w:cs="Arial"/>
                <w:b/>
                <w:color w:val="000000" w:themeColor="text1"/>
                <w:sz w:val="23"/>
                <w:szCs w:val="23"/>
              </w:rPr>
            </w:pPr>
          </w:p>
          <w:p w14:paraId="017052CC" w14:textId="07B433C4" w:rsidR="006F2D95" w:rsidRDefault="00650B11" w:rsidP="00DB73D2">
            <w:pPr>
              <w:ind w:left="-13"/>
              <w:rPr>
                <w:rFonts w:ascii="Arial Narrow" w:hAnsi="Arial Narrow" w:cs="Arial"/>
                <w:color w:val="000000" w:themeColor="text1"/>
                <w:sz w:val="23"/>
                <w:szCs w:val="23"/>
              </w:rPr>
            </w:pPr>
            <w:r>
              <w:rPr>
                <w:rFonts w:ascii="Arial Narrow" w:hAnsi="Arial Narrow" w:cs="Arial"/>
                <w:b/>
                <w:color w:val="000000" w:themeColor="text1"/>
                <w:sz w:val="23"/>
                <w:szCs w:val="23"/>
              </w:rPr>
              <w:lastRenderedPageBreak/>
              <w:t xml:space="preserve">Existing </w:t>
            </w:r>
            <w:r w:rsidR="00FC65F5">
              <w:rPr>
                <w:rFonts w:ascii="Arial Narrow" w:hAnsi="Arial Narrow" w:cs="Arial"/>
                <w:b/>
                <w:color w:val="000000" w:themeColor="text1"/>
                <w:sz w:val="23"/>
                <w:szCs w:val="23"/>
              </w:rPr>
              <w:t>Conditions</w:t>
            </w:r>
            <w:r w:rsidR="006F2D95">
              <w:rPr>
                <w:rFonts w:ascii="Arial Narrow" w:hAnsi="Arial Narrow" w:cs="Arial"/>
                <w:b/>
                <w:color w:val="000000" w:themeColor="text1"/>
                <w:sz w:val="23"/>
                <w:szCs w:val="23"/>
              </w:rPr>
              <w:t>:</w:t>
            </w:r>
            <w:r w:rsidR="00FC65F5">
              <w:rPr>
                <w:rFonts w:ascii="Arial Narrow" w:hAnsi="Arial Narrow" w:cs="Arial"/>
                <w:color w:val="000000" w:themeColor="text1"/>
                <w:sz w:val="23"/>
                <w:szCs w:val="23"/>
              </w:rPr>
              <w:t xml:space="preserve">  Provide an explanation of the </w:t>
            </w:r>
            <w:r w:rsidR="000B57CB">
              <w:rPr>
                <w:rFonts w:ascii="Arial Narrow" w:hAnsi="Arial Narrow" w:cs="Arial"/>
                <w:color w:val="000000" w:themeColor="text1"/>
                <w:sz w:val="23"/>
                <w:szCs w:val="23"/>
              </w:rPr>
              <w:t>condition of the existing surfacing and</w:t>
            </w:r>
            <w:r w:rsidR="00FC65F5">
              <w:rPr>
                <w:rFonts w:ascii="Arial Narrow" w:hAnsi="Arial Narrow" w:cs="Arial"/>
                <w:color w:val="000000" w:themeColor="text1"/>
                <w:sz w:val="23"/>
                <w:szCs w:val="23"/>
              </w:rPr>
              <w:t xml:space="preserve"> roadway </w:t>
            </w:r>
            <w:r w:rsidR="000B57CB">
              <w:rPr>
                <w:rFonts w:ascii="Arial Narrow" w:hAnsi="Arial Narrow" w:cs="Arial"/>
                <w:color w:val="000000" w:themeColor="text1"/>
                <w:sz w:val="23"/>
                <w:szCs w:val="23"/>
              </w:rPr>
              <w:t>within the proposed project limits</w:t>
            </w:r>
            <w:r w:rsidR="006F2D95">
              <w:rPr>
                <w:rFonts w:ascii="Arial Narrow" w:hAnsi="Arial Narrow" w:cs="Arial"/>
                <w:color w:val="000000" w:themeColor="text1"/>
                <w:sz w:val="23"/>
                <w:szCs w:val="23"/>
              </w:rPr>
              <w:t>.</w:t>
            </w:r>
            <w:r w:rsidR="00CD3504">
              <w:rPr>
                <w:rFonts w:ascii="Arial Narrow" w:hAnsi="Arial Narrow" w:cs="Arial"/>
                <w:color w:val="000000" w:themeColor="text1"/>
                <w:sz w:val="23"/>
                <w:szCs w:val="23"/>
              </w:rPr>
              <w:t xml:space="preserve">  Describe type</w:t>
            </w:r>
            <w:r w:rsidR="00D9439A">
              <w:rPr>
                <w:rFonts w:ascii="Arial Narrow" w:hAnsi="Arial Narrow" w:cs="Arial"/>
                <w:color w:val="000000" w:themeColor="text1"/>
                <w:sz w:val="23"/>
                <w:szCs w:val="23"/>
              </w:rPr>
              <w:t>(</w:t>
            </w:r>
            <w:r w:rsidR="00CD3504">
              <w:rPr>
                <w:rFonts w:ascii="Arial Narrow" w:hAnsi="Arial Narrow" w:cs="Arial"/>
                <w:color w:val="000000" w:themeColor="text1"/>
                <w:sz w:val="23"/>
                <w:szCs w:val="23"/>
              </w:rPr>
              <w:t>s</w:t>
            </w:r>
            <w:r w:rsidR="00D9439A">
              <w:rPr>
                <w:rFonts w:ascii="Arial Narrow" w:hAnsi="Arial Narrow" w:cs="Arial"/>
                <w:color w:val="000000" w:themeColor="text1"/>
                <w:sz w:val="23"/>
                <w:szCs w:val="23"/>
              </w:rPr>
              <w:t>)</w:t>
            </w:r>
            <w:r w:rsidR="00CD3504">
              <w:rPr>
                <w:rFonts w:ascii="Arial Narrow" w:hAnsi="Arial Narrow" w:cs="Arial"/>
                <w:color w:val="000000" w:themeColor="text1"/>
                <w:sz w:val="23"/>
                <w:szCs w:val="23"/>
              </w:rPr>
              <w:t xml:space="preserve"> of distress the roadway is exhibiting (alligator cracking, rutting, spalling, etc.).</w:t>
            </w:r>
          </w:p>
          <w:p w14:paraId="4D250A90" w14:textId="77777777" w:rsidR="006F2D95" w:rsidRDefault="006F2D95" w:rsidP="00DB73D2">
            <w:pPr>
              <w:ind w:left="-13"/>
              <w:rPr>
                <w:rFonts w:ascii="Arial Narrow" w:hAnsi="Arial Narrow" w:cs="Arial"/>
                <w:color w:val="000000" w:themeColor="text1"/>
                <w:sz w:val="23"/>
                <w:szCs w:val="23"/>
              </w:rPr>
            </w:pPr>
          </w:p>
          <w:p w14:paraId="211327D5" w14:textId="77777777" w:rsidR="00E803A5" w:rsidRDefault="00E803A5" w:rsidP="00DB73D2">
            <w:pPr>
              <w:ind w:left="-13"/>
              <w:rPr>
                <w:rFonts w:ascii="Arial Narrow" w:hAnsi="Arial Narrow" w:cs="Arial"/>
                <w:color w:val="000000" w:themeColor="text1"/>
                <w:sz w:val="23"/>
                <w:szCs w:val="23"/>
              </w:rPr>
            </w:pPr>
          </w:p>
          <w:p w14:paraId="76EBDC6F" w14:textId="77777777" w:rsidR="006F2D95" w:rsidRDefault="006F2D95" w:rsidP="00DB73D2">
            <w:pPr>
              <w:ind w:left="-13"/>
              <w:rPr>
                <w:rFonts w:ascii="Arial Narrow" w:hAnsi="Arial Narrow" w:cs="Arial"/>
                <w:color w:val="000000" w:themeColor="text1"/>
                <w:sz w:val="23"/>
                <w:szCs w:val="23"/>
              </w:rPr>
            </w:pPr>
          </w:p>
          <w:p w14:paraId="40BAC14D" w14:textId="77777777" w:rsidR="005E15C6" w:rsidRPr="006F2D95" w:rsidRDefault="005E15C6" w:rsidP="00DB73D2">
            <w:pPr>
              <w:ind w:left="-13"/>
              <w:rPr>
                <w:rFonts w:ascii="Arial Narrow" w:hAnsi="Arial Narrow" w:cs="Arial"/>
                <w:color w:val="000000" w:themeColor="text1"/>
                <w:sz w:val="23"/>
                <w:szCs w:val="23"/>
              </w:rPr>
            </w:pPr>
          </w:p>
          <w:p w14:paraId="51748828" w14:textId="77777777" w:rsidR="006F2D95" w:rsidRDefault="006F2D95" w:rsidP="00DB73D2">
            <w:pPr>
              <w:ind w:left="-13"/>
              <w:rPr>
                <w:rFonts w:ascii="Arial Narrow" w:hAnsi="Arial Narrow" w:cs="Arial"/>
                <w:b/>
                <w:color w:val="000000" w:themeColor="text1"/>
                <w:sz w:val="23"/>
                <w:szCs w:val="23"/>
              </w:rPr>
            </w:pPr>
          </w:p>
          <w:p w14:paraId="7E984DDB" w14:textId="77777777" w:rsidR="00B74ED8" w:rsidRDefault="00CF3ECA" w:rsidP="00DB73D2">
            <w:pPr>
              <w:ind w:left="-13"/>
              <w:rPr>
                <w:rFonts w:ascii="Arial Narrow" w:hAnsi="Arial Narrow" w:cs="Arial"/>
                <w:color w:val="000000" w:themeColor="text1"/>
                <w:sz w:val="23"/>
                <w:szCs w:val="23"/>
              </w:rPr>
            </w:pPr>
            <w:r>
              <w:rPr>
                <w:rFonts w:ascii="Arial Narrow" w:hAnsi="Arial Narrow" w:cs="Arial"/>
                <w:b/>
                <w:color w:val="000000" w:themeColor="text1"/>
                <w:sz w:val="23"/>
                <w:szCs w:val="23"/>
              </w:rPr>
              <w:t>Scope of Work</w:t>
            </w:r>
            <w:r w:rsidR="00B74ED8" w:rsidRPr="00EE4D2F">
              <w:rPr>
                <w:rFonts w:ascii="Arial Narrow" w:hAnsi="Arial Narrow" w:cs="Arial"/>
                <w:b/>
                <w:color w:val="000000" w:themeColor="text1"/>
                <w:sz w:val="23"/>
                <w:szCs w:val="23"/>
              </w:rPr>
              <w:t>:</w:t>
            </w:r>
            <w:r>
              <w:rPr>
                <w:rFonts w:ascii="Arial Narrow" w:hAnsi="Arial Narrow" w:cs="Arial"/>
                <w:color w:val="000000" w:themeColor="text1"/>
                <w:sz w:val="23"/>
                <w:szCs w:val="23"/>
              </w:rPr>
              <w:t xml:space="preserve">  Provide an explanation of the specific project elements to be constructed.</w:t>
            </w:r>
          </w:p>
          <w:p w14:paraId="33EFB6E8" w14:textId="77777777" w:rsidR="00CF3ECA" w:rsidRDefault="00CF3ECA" w:rsidP="00DB73D2">
            <w:pPr>
              <w:ind w:left="-13"/>
              <w:rPr>
                <w:rFonts w:ascii="Arial Narrow" w:hAnsi="Arial Narrow" w:cs="Arial"/>
                <w:color w:val="000000" w:themeColor="text1"/>
                <w:sz w:val="23"/>
                <w:szCs w:val="23"/>
              </w:rPr>
            </w:pPr>
          </w:p>
          <w:p w14:paraId="0E48AEF0" w14:textId="77777777" w:rsidR="00CF3ECA" w:rsidRDefault="00CF3ECA" w:rsidP="00DB73D2">
            <w:pPr>
              <w:ind w:left="-13"/>
              <w:rPr>
                <w:rFonts w:ascii="Arial Narrow" w:hAnsi="Arial Narrow" w:cs="Arial"/>
                <w:color w:val="000000" w:themeColor="text1"/>
                <w:sz w:val="23"/>
                <w:szCs w:val="23"/>
              </w:rPr>
            </w:pPr>
          </w:p>
          <w:p w14:paraId="156BD9B3" w14:textId="77777777" w:rsidR="00E803A5" w:rsidRDefault="00E803A5" w:rsidP="00DB73D2">
            <w:pPr>
              <w:ind w:left="-13"/>
              <w:rPr>
                <w:rFonts w:ascii="Arial Narrow" w:hAnsi="Arial Narrow" w:cs="Arial"/>
                <w:color w:val="000000" w:themeColor="text1"/>
                <w:sz w:val="23"/>
                <w:szCs w:val="23"/>
              </w:rPr>
            </w:pPr>
          </w:p>
          <w:p w14:paraId="22881282" w14:textId="77777777" w:rsidR="005E15C6" w:rsidRDefault="005E15C6" w:rsidP="00DB73D2">
            <w:pPr>
              <w:ind w:left="-13"/>
              <w:rPr>
                <w:rFonts w:ascii="Arial Narrow" w:hAnsi="Arial Narrow" w:cs="Arial"/>
                <w:color w:val="000000" w:themeColor="text1"/>
                <w:sz w:val="23"/>
                <w:szCs w:val="23"/>
              </w:rPr>
            </w:pPr>
          </w:p>
          <w:p w14:paraId="658B5774" w14:textId="77777777" w:rsidR="00CF3ECA" w:rsidRDefault="00CF3ECA" w:rsidP="00DB73D2">
            <w:pPr>
              <w:ind w:left="-13"/>
              <w:rPr>
                <w:rFonts w:ascii="Arial Narrow" w:hAnsi="Arial Narrow" w:cs="Arial"/>
                <w:color w:val="000000" w:themeColor="text1"/>
                <w:sz w:val="23"/>
                <w:szCs w:val="23"/>
              </w:rPr>
            </w:pPr>
          </w:p>
          <w:p w14:paraId="2DA6FC85" w14:textId="77777777" w:rsidR="00CF3ECA" w:rsidRPr="00CF3ECA" w:rsidRDefault="00CF3ECA" w:rsidP="00DB73D2">
            <w:pPr>
              <w:ind w:left="-13"/>
              <w:rPr>
                <w:rFonts w:ascii="Arial Narrow" w:hAnsi="Arial Narrow" w:cs="Arial"/>
                <w:color w:val="000000" w:themeColor="text1"/>
                <w:sz w:val="23"/>
                <w:szCs w:val="23"/>
              </w:rPr>
            </w:pPr>
            <w:r>
              <w:rPr>
                <w:rFonts w:ascii="Arial Narrow" w:hAnsi="Arial Narrow" w:cs="Arial"/>
                <w:b/>
                <w:color w:val="000000" w:themeColor="text1"/>
                <w:sz w:val="23"/>
                <w:szCs w:val="23"/>
              </w:rPr>
              <w:t xml:space="preserve">Pavement </w:t>
            </w:r>
            <w:r w:rsidR="00744D28">
              <w:rPr>
                <w:rFonts w:ascii="Arial Narrow" w:hAnsi="Arial Narrow" w:cs="Arial"/>
                <w:b/>
                <w:color w:val="000000" w:themeColor="text1"/>
                <w:sz w:val="23"/>
                <w:szCs w:val="23"/>
              </w:rPr>
              <w:t>Condition</w:t>
            </w:r>
            <w:r>
              <w:rPr>
                <w:rFonts w:ascii="Arial Narrow" w:hAnsi="Arial Narrow" w:cs="Arial"/>
                <w:b/>
                <w:color w:val="000000" w:themeColor="text1"/>
                <w:sz w:val="23"/>
                <w:szCs w:val="23"/>
              </w:rPr>
              <w:t>:</w:t>
            </w:r>
            <w:r>
              <w:rPr>
                <w:rFonts w:ascii="Arial Narrow" w:hAnsi="Arial Narrow" w:cs="Arial"/>
                <w:color w:val="000000" w:themeColor="text1"/>
                <w:sz w:val="23"/>
                <w:szCs w:val="23"/>
              </w:rPr>
              <w:t xml:space="preserve">  Provide an explanation of how the scope of work directly addresses existing issues and how that will lead to improved </w:t>
            </w:r>
            <w:r w:rsidR="004937DD">
              <w:rPr>
                <w:rFonts w:ascii="Arial Narrow" w:hAnsi="Arial Narrow" w:cs="Arial"/>
                <w:color w:val="000000" w:themeColor="text1"/>
                <w:sz w:val="23"/>
                <w:szCs w:val="23"/>
              </w:rPr>
              <w:t>International Roughness Index (IRI) and Pavement Condition Index (PCI) scores.</w:t>
            </w:r>
          </w:p>
          <w:p w14:paraId="7A324C0F" w14:textId="77777777" w:rsidR="004937DD" w:rsidRDefault="004937DD" w:rsidP="00DB73D2">
            <w:pPr>
              <w:pStyle w:val="Subtitle"/>
              <w:ind w:left="-13"/>
              <w:jc w:val="left"/>
              <w:rPr>
                <w:rFonts w:ascii="Arial Narrow" w:hAnsi="Arial Narrow" w:cs="Arial"/>
                <w:sz w:val="23"/>
                <w:szCs w:val="23"/>
              </w:rPr>
            </w:pPr>
          </w:p>
          <w:p w14:paraId="769CE22B" w14:textId="77777777" w:rsidR="004937DD" w:rsidRDefault="004937DD" w:rsidP="00DB73D2">
            <w:pPr>
              <w:pStyle w:val="Subtitle"/>
              <w:ind w:left="-13"/>
              <w:jc w:val="left"/>
              <w:rPr>
                <w:rFonts w:ascii="Arial Narrow" w:hAnsi="Arial Narrow" w:cs="Arial"/>
                <w:sz w:val="23"/>
                <w:szCs w:val="23"/>
              </w:rPr>
            </w:pPr>
          </w:p>
          <w:p w14:paraId="42882C5E" w14:textId="77777777" w:rsidR="005E15C6" w:rsidRDefault="005E15C6" w:rsidP="00DB73D2">
            <w:pPr>
              <w:pStyle w:val="Subtitle"/>
              <w:ind w:left="-13"/>
              <w:jc w:val="left"/>
              <w:rPr>
                <w:rFonts w:ascii="Arial Narrow" w:hAnsi="Arial Narrow" w:cs="Arial"/>
                <w:sz w:val="23"/>
                <w:szCs w:val="23"/>
              </w:rPr>
            </w:pPr>
          </w:p>
          <w:p w14:paraId="7B9D7C3C" w14:textId="77777777" w:rsidR="00E803A5" w:rsidRDefault="00E803A5" w:rsidP="00DB73D2">
            <w:pPr>
              <w:pStyle w:val="Subtitle"/>
              <w:ind w:left="-13"/>
              <w:jc w:val="left"/>
              <w:rPr>
                <w:rFonts w:ascii="Arial Narrow" w:hAnsi="Arial Narrow" w:cs="Arial"/>
                <w:sz w:val="23"/>
                <w:szCs w:val="23"/>
              </w:rPr>
            </w:pPr>
          </w:p>
          <w:p w14:paraId="63B40A4C" w14:textId="77777777" w:rsidR="004937DD" w:rsidRDefault="004937DD" w:rsidP="00DB73D2">
            <w:pPr>
              <w:pStyle w:val="Subtitle"/>
              <w:ind w:left="-13"/>
              <w:jc w:val="left"/>
              <w:rPr>
                <w:rFonts w:ascii="Arial Narrow" w:hAnsi="Arial Narrow" w:cs="Arial"/>
                <w:sz w:val="23"/>
                <w:szCs w:val="23"/>
              </w:rPr>
            </w:pPr>
          </w:p>
          <w:p w14:paraId="0CFBF33C" w14:textId="1AB06AEB" w:rsidR="004937DD" w:rsidRDefault="004937DD" w:rsidP="00DB73D2">
            <w:pPr>
              <w:pStyle w:val="Subtitle"/>
              <w:ind w:left="-13"/>
              <w:jc w:val="left"/>
              <w:rPr>
                <w:rFonts w:ascii="Arial Narrow" w:hAnsi="Arial Narrow" w:cs="Arial"/>
                <w:b w:val="0"/>
                <w:sz w:val="23"/>
                <w:szCs w:val="23"/>
              </w:rPr>
            </w:pPr>
            <w:r>
              <w:rPr>
                <w:rFonts w:ascii="Arial Narrow" w:hAnsi="Arial Narrow" w:cs="Arial"/>
                <w:sz w:val="23"/>
                <w:szCs w:val="23"/>
              </w:rPr>
              <w:t>Last Construction Project:</w:t>
            </w:r>
            <w:r>
              <w:rPr>
                <w:rFonts w:ascii="Arial Narrow" w:hAnsi="Arial Narrow" w:cs="Arial"/>
                <w:b w:val="0"/>
                <w:sz w:val="23"/>
                <w:szCs w:val="23"/>
              </w:rPr>
              <w:t xml:space="preserve">  Describe the last construction project(s) completed within the proposed project limits, including type of work (reconstruction, overlay, crack sealing, etc.) and provide the month and year it was opened to traffic.</w:t>
            </w:r>
          </w:p>
          <w:p w14:paraId="38AEEE4F" w14:textId="77777777" w:rsidR="004937DD" w:rsidRDefault="004937DD" w:rsidP="00DB73D2">
            <w:pPr>
              <w:pStyle w:val="Subtitle"/>
              <w:ind w:left="-13"/>
              <w:jc w:val="left"/>
              <w:rPr>
                <w:rFonts w:ascii="Arial Narrow" w:hAnsi="Arial Narrow" w:cs="Arial"/>
                <w:b w:val="0"/>
                <w:sz w:val="23"/>
                <w:szCs w:val="23"/>
              </w:rPr>
            </w:pPr>
          </w:p>
          <w:p w14:paraId="29F9184E" w14:textId="77777777" w:rsidR="004937DD" w:rsidRDefault="004937DD" w:rsidP="00DB73D2">
            <w:pPr>
              <w:pStyle w:val="Subtitle"/>
              <w:ind w:left="-13"/>
              <w:jc w:val="left"/>
              <w:rPr>
                <w:rFonts w:ascii="Arial Narrow" w:hAnsi="Arial Narrow" w:cs="Arial"/>
                <w:b w:val="0"/>
                <w:sz w:val="23"/>
                <w:szCs w:val="23"/>
              </w:rPr>
            </w:pPr>
          </w:p>
          <w:p w14:paraId="54262660" w14:textId="77777777" w:rsidR="00E803A5" w:rsidRDefault="00E803A5" w:rsidP="00DB73D2">
            <w:pPr>
              <w:pStyle w:val="Subtitle"/>
              <w:ind w:left="-13"/>
              <w:jc w:val="left"/>
              <w:rPr>
                <w:rFonts w:ascii="Arial Narrow" w:hAnsi="Arial Narrow" w:cs="Arial"/>
                <w:b w:val="0"/>
                <w:sz w:val="23"/>
                <w:szCs w:val="23"/>
              </w:rPr>
            </w:pPr>
          </w:p>
          <w:p w14:paraId="569B1A00" w14:textId="77777777" w:rsidR="004937DD" w:rsidRPr="004937DD" w:rsidRDefault="004937DD" w:rsidP="00DB73D2">
            <w:pPr>
              <w:pStyle w:val="Subtitle"/>
              <w:ind w:left="-13"/>
              <w:jc w:val="left"/>
              <w:rPr>
                <w:rFonts w:ascii="Arial Narrow" w:hAnsi="Arial Narrow" w:cs="Arial"/>
                <w:b w:val="0"/>
                <w:sz w:val="23"/>
                <w:szCs w:val="23"/>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8"/>
              <w:gridCol w:w="2340"/>
            </w:tblGrid>
            <w:tr w:rsidR="00880E7E" w:rsidRPr="00EE4D2F" w14:paraId="3E1E7341" w14:textId="77777777" w:rsidTr="00457C44">
              <w:trPr>
                <w:trHeight w:val="319"/>
              </w:trPr>
              <w:tc>
                <w:tcPr>
                  <w:tcW w:w="9858" w:type="dxa"/>
                  <w:gridSpan w:val="2"/>
                  <w:tcBorders>
                    <w:top w:val="single" w:sz="2" w:space="0" w:color="auto"/>
                    <w:bottom w:val="single" w:sz="4" w:space="0" w:color="auto"/>
                  </w:tcBorders>
                  <w:vAlign w:val="center"/>
                </w:tcPr>
                <w:p w14:paraId="174145C6" w14:textId="77777777" w:rsidR="00880E7E" w:rsidRPr="004C16B1" w:rsidRDefault="00880E7E" w:rsidP="00DB73D2">
                  <w:pPr>
                    <w:ind w:left="-103"/>
                    <w:jc w:val="center"/>
                    <w:rPr>
                      <w:rFonts w:ascii="Arial Narrow" w:hAnsi="Arial Narrow" w:cs="Arial"/>
                      <w:bCs/>
                      <w:color w:val="000000" w:themeColor="text1"/>
                      <w:sz w:val="23"/>
                      <w:szCs w:val="23"/>
                    </w:rPr>
                  </w:pPr>
                  <w:r w:rsidRPr="00EE4D2F">
                    <w:rPr>
                      <w:rFonts w:ascii="Arial Narrow" w:hAnsi="Arial Narrow" w:cs="Arial"/>
                      <w:b/>
                      <w:bCs/>
                      <w:color w:val="000000" w:themeColor="text1"/>
                      <w:sz w:val="23"/>
                      <w:szCs w:val="23"/>
                    </w:rPr>
                    <w:t>Project Schedule</w:t>
                  </w:r>
                  <w:r w:rsidR="00966358">
                    <w:rPr>
                      <w:rFonts w:ascii="Arial Narrow" w:hAnsi="Arial Narrow" w:cs="Arial"/>
                      <w:b/>
                      <w:bCs/>
                      <w:color w:val="000000" w:themeColor="text1"/>
                      <w:sz w:val="23"/>
                      <w:szCs w:val="23"/>
                    </w:rPr>
                    <w:t xml:space="preserve"> </w:t>
                  </w:r>
                  <w:r w:rsidR="00966358" w:rsidRPr="00966358">
                    <w:rPr>
                      <w:rFonts w:ascii="Arial Narrow" w:hAnsi="Arial Narrow" w:cs="Arial"/>
                      <w:bCs/>
                      <w:color w:val="000000" w:themeColor="text1"/>
                      <w:sz w:val="23"/>
                      <w:szCs w:val="23"/>
                    </w:rPr>
                    <w:t>(enter dates as MM/YYYY)</w:t>
                  </w:r>
                </w:p>
              </w:tc>
            </w:tr>
            <w:tr w:rsidR="00E017E9" w:rsidRPr="00EE4D2F" w14:paraId="57A29556" w14:textId="77777777" w:rsidTr="00457C44">
              <w:trPr>
                <w:trHeight w:val="319"/>
              </w:trPr>
              <w:tc>
                <w:tcPr>
                  <w:tcW w:w="7518" w:type="dxa"/>
                  <w:tcBorders>
                    <w:top w:val="single" w:sz="2" w:space="0" w:color="auto"/>
                    <w:bottom w:val="single" w:sz="4" w:space="0" w:color="auto"/>
                  </w:tcBorders>
                  <w:vAlign w:val="center"/>
                </w:tcPr>
                <w:p w14:paraId="3138528A" w14:textId="77777777" w:rsidR="00E017E9" w:rsidRPr="00F01AAC" w:rsidRDefault="00E017E9" w:rsidP="00DB73D2">
                  <w:pPr>
                    <w:ind w:left="-103" w:right="-738"/>
                    <w:rPr>
                      <w:rFonts w:ascii="Arial Narrow" w:hAnsi="Arial Narrow" w:cs="Arial"/>
                      <w:b/>
                      <w:bCs/>
                      <w:color w:val="000000" w:themeColor="text1"/>
                      <w:sz w:val="23"/>
                      <w:szCs w:val="23"/>
                    </w:rPr>
                  </w:pPr>
                  <w:r w:rsidRPr="00F01AAC">
                    <w:rPr>
                      <w:rFonts w:ascii="Arial Narrow" w:hAnsi="Arial Narrow" w:cs="Arial"/>
                      <w:b/>
                      <w:bCs/>
                      <w:color w:val="000000" w:themeColor="text1"/>
                      <w:sz w:val="23"/>
                      <w:szCs w:val="23"/>
                    </w:rPr>
                    <w:t>Project Milestone</w:t>
                  </w:r>
                </w:p>
              </w:tc>
              <w:tc>
                <w:tcPr>
                  <w:tcW w:w="2340" w:type="dxa"/>
                  <w:tcBorders>
                    <w:top w:val="single" w:sz="2" w:space="0" w:color="auto"/>
                    <w:bottom w:val="single" w:sz="4" w:space="0" w:color="auto"/>
                  </w:tcBorders>
                  <w:vAlign w:val="center"/>
                </w:tcPr>
                <w:p w14:paraId="58C34E60" w14:textId="77777777" w:rsidR="00E017E9" w:rsidRPr="00F01AAC" w:rsidRDefault="00E017E9" w:rsidP="00966358">
                  <w:pPr>
                    <w:ind w:left="-103"/>
                    <w:jc w:val="center"/>
                    <w:rPr>
                      <w:rFonts w:ascii="Arial Narrow" w:hAnsi="Arial Narrow" w:cs="Arial"/>
                      <w:b/>
                      <w:bCs/>
                      <w:color w:val="000000" w:themeColor="text1"/>
                      <w:sz w:val="23"/>
                      <w:szCs w:val="23"/>
                    </w:rPr>
                  </w:pPr>
                  <w:r w:rsidRPr="00F01AAC">
                    <w:rPr>
                      <w:rFonts w:ascii="Arial Narrow" w:hAnsi="Arial Narrow" w:cs="Arial"/>
                      <w:b/>
                      <w:bCs/>
                      <w:color w:val="000000" w:themeColor="text1"/>
                      <w:sz w:val="23"/>
                      <w:szCs w:val="23"/>
                    </w:rPr>
                    <w:t xml:space="preserve">Estimated </w:t>
                  </w:r>
                  <w:r w:rsidR="00E63443" w:rsidRPr="00F01AAC">
                    <w:rPr>
                      <w:rFonts w:ascii="Arial Narrow" w:hAnsi="Arial Narrow" w:cs="Arial"/>
                      <w:b/>
                      <w:bCs/>
                      <w:color w:val="000000" w:themeColor="text1"/>
                      <w:sz w:val="23"/>
                      <w:szCs w:val="23"/>
                    </w:rPr>
                    <w:t>D</w:t>
                  </w:r>
                  <w:r w:rsidRPr="00F01AAC">
                    <w:rPr>
                      <w:rFonts w:ascii="Arial Narrow" w:hAnsi="Arial Narrow" w:cs="Arial"/>
                      <w:b/>
                      <w:bCs/>
                      <w:color w:val="000000" w:themeColor="text1"/>
                      <w:sz w:val="23"/>
                      <w:szCs w:val="23"/>
                    </w:rPr>
                    <w:t>ate</w:t>
                  </w:r>
                </w:p>
              </w:tc>
            </w:tr>
            <w:tr w:rsidR="007F4494" w:rsidRPr="00EE4D2F" w14:paraId="033D0846" w14:textId="77777777" w:rsidTr="00457C44">
              <w:trPr>
                <w:trHeight w:val="170"/>
              </w:trPr>
              <w:tc>
                <w:tcPr>
                  <w:tcW w:w="7518" w:type="dxa"/>
                  <w:tcBorders>
                    <w:bottom w:val="single" w:sz="4" w:space="0" w:color="auto"/>
                  </w:tcBorders>
                  <w:vAlign w:val="center"/>
                </w:tcPr>
                <w:p w14:paraId="1347E3A1" w14:textId="77777777" w:rsidR="007F4494" w:rsidRPr="00EE4D2F" w:rsidRDefault="007F4494" w:rsidP="00DB73D2">
                  <w:pPr>
                    <w:ind w:left="-103" w:right="-738"/>
                    <w:rPr>
                      <w:rFonts w:ascii="Arial Narrow" w:hAnsi="Arial Narrow" w:cs="Arial"/>
                      <w:bCs/>
                      <w:color w:val="000000" w:themeColor="text1"/>
                      <w:sz w:val="23"/>
                      <w:szCs w:val="23"/>
                    </w:rPr>
                  </w:pPr>
                  <w:r w:rsidRPr="00EE4D2F">
                    <w:rPr>
                      <w:rFonts w:ascii="Arial Narrow" w:hAnsi="Arial Narrow" w:cs="Arial"/>
                      <w:bCs/>
                      <w:color w:val="000000" w:themeColor="text1"/>
                      <w:sz w:val="23"/>
                      <w:szCs w:val="23"/>
                    </w:rPr>
                    <w:t>Project added to the Statewide Transportation Improvement Program (STIP)</w:t>
                  </w:r>
                </w:p>
              </w:tc>
              <w:tc>
                <w:tcPr>
                  <w:tcW w:w="2340" w:type="dxa"/>
                  <w:tcBorders>
                    <w:bottom w:val="single" w:sz="4" w:space="0" w:color="auto"/>
                  </w:tcBorders>
                </w:tcPr>
                <w:p w14:paraId="47F453BB" w14:textId="77777777" w:rsidR="007F4494" w:rsidRPr="00EE4D2F" w:rsidRDefault="007F4494" w:rsidP="00DB73D2">
                  <w:pPr>
                    <w:ind w:left="-103"/>
                    <w:rPr>
                      <w:rFonts w:ascii="Arial Narrow" w:hAnsi="Arial Narrow" w:cs="Arial"/>
                      <w:bCs/>
                      <w:color w:val="000000" w:themeColor="text1"/>
                      <w:sz w:val="23"/>
                      <w:szCs w:val="23"/>
                    </w:rPr>
                  </w:pPr>
                </w:p>
              </w:tc>
            </w:tr>
            <w:tr w:rsidR="00585C2A" w:rsidRPr="00585C2A" w14:paraId="32D16887" w14:textId="77777777" w:rsidTr="006F3DC6">
              <w:trPr>
                <w:trHeight w:val="170"/>
              </w:trPr>
              <w:tc>
                <w:tcPr>
                  <w:tcW w:w="7518" w:type="dxa"/>
                  <w:tcBorders>
                    <w:bottom w:val="single" w:sz="4" w:space="0" w:color="auto"/>
                  </w:tcBorders>
                  <w:vAlign w:val="center"/>
                </w:tcPr>
                <w:p w14:paraId="57732904" w14:textId="77777777" w:rsidR="00585C2A" w:rsidRPr="00585C2A" w:rsidRDefault="00585C2A" w:rsidP="00585C2A">
                  <w:pPr>
                    <w:ind w:left="-103" w:right="-738"/>
                    <w:rPr>
                      <w:rFonts w:ascii="Arial Narrow" w:hAnsi="Arial Narrow" w:cs="Arial"/>
                      <w:bCs/>
                      <w:color w:val="000000" w:themeColor="text1"/>
                      <w:sz w:val="23"/>
                      <w:szCs w:val="23"/>
                    </w:rPr>
                  </w:pPr>
                  <w:r w:rsidRPr="00EE4D2F">
                    <w:rPr>
                      <w:rFonts w:ascii="Arial Narrow" w:hAnsi="Arial Narrow" w:cs="Arial"/>
                      <w:bCs/>
                      <w:color w:val="000000" w:themeColor="text1"/>
                      <w:sz w:val="23"/>
                      <w:szCs w:val="23"/>
                    </w:rPr>
                    <w:t>Begin PE (PE authorized by WSDOT/FHWA)</w:t>
                  </w:r>
                </w:p>
              </w:tc>
              <w:tc>
                <w:tcPr>
                  <w:tcW w:w="2340" w:type="dxa"/>
                  <w:tcBorders>
                    <w:bottom w:val="single" w:sz="4" w:space="0" w:color="auto"/>
                  </w:tcBorders>
                </w:tcPr>
                <w:p w14:paraId="77F95226" w14:textId="77777777" w:rsidR="00585C2A" w:rsidRPr="00585C2A" w:rsidRDefault="00585C2A" w:rsidP="00585C2A">
                  <w:pPr>
                    <w:ind w:left="-103" w:right="-738"/>
                    <w:rPr>
                      <w:rFonts w:ascii="Arial Narrow" w:hAnsi="Arial Narrow" w:cs="Arial"/>
                      <w:bCs/>
                      <w:color w:val="000000" w:themeColor="text1"/>
                      <w:sz w:val="23"/>
                      <w:szCs w:val="23"/>
                    </w:rPr>
                  </w:pPr>
                </w:p>
              </w:tc>
            </w:tr>
            <w:tr w:rsidR="00585C2A" w:rsidRPr="00585C2A" w14:paraId="5F912CCF" w14:textId="77777777" w:rsidTr="006F3DC6">
              <w:trPr>
                <w:trHeight w:val="170"/>
              </w:trPr>
              <w:tc>
                <w:tcPr>
                  <w:tcW w:w="7518" w:type="dxa"/>
                  <w:tcBorders>
                    <w:bottom w:val="single" w:sz="4" w:space="0" w:color="auto"/>
                  </w:tcBorders>
                  <w:vAlign w:val="center"/>
                </w:tcPr>
                <w:p w14:paraId="26A3CC1A" w14:textId="77777777" w:rsidR="00585C2A" w:rsidRPr="00EE4D2F" w:rsidRDefault="00585C2A" w:rsidP="00585C2A">
                  <w:pPr>
                    <w:ind w:left="-103" w:right="-738"/>
                    <w:rPr>
                      <w:rFonts w:ascii="Arial Narrow" w:hAnsi="Arial Narrow" w:cs="Arial"/>
                      <w:bCs/>
                      <w:color w:val="000000" w:themeColor="text1"/>
                      <w:sz w:val="23"/>
                      <w:szCs w:val="23"/>
                    </w:rPr>
                  </w:pPr>
                  <w:r w:rsidRPr="00585C2A">
                    <w:rPr>
                      <w:rFonts w:ascii="Arial Narrow" w:hAnsi="Arial Narrow" w:cs="Arial"/>
                      <w:bCs/>
                      <w:color w:val="000000" w:themeColor="text1"/>
                      <w:sz w:val="23"/>
                      <w:szCs w:val="23"/>
                    </w:rPr>
                    <w:t xml:space="preserve">Environmental documents approved </w:t>
                  </w:r>
                  <w:r w:rsidRPr="00EE4D2F">
                    <w:rPr>
                      <w:rFonts w:ascii="Arial Narrow" w:hAnsi="Arial Narrow" w:cs="Arial"/>
                      <w:bCs/>
                      <w:color w:val="000000" w:themeColor="text1"/>
                      <w:sz w:val="23"/>
                      <w:szCs w:val="23"/>
                    </w:rPr>
                    <w:t>(required for every project)</w:t>
                  </w:r>
                </w:p>
              </w:tc>
              <w:tc>
                <w:tcPr>
                  <w:tcW w:w="2340" w:type="dxa"/>
                  <w:tcBorders>
                    <w:bottom w:val="single" w:sz="4" w:space="0" w:color="auto"/>
                  </w:tcBorders>
                </w:tcPr>
                <w:p w14:paraId="74D9B8BD" w14:textId="77777777" w:rsidR="00585C2A" w:rsidRPr="00585C2A" w:rsidRDefault="00585C2A" w:rsidP="00585C2A">
                  <w:pPr>
                    <w:ind w:left="-103" w:right="-738"/>
                    <w:rPr>
                      <w:rFonts w:ascii="Arial Narrow" w:hAnsi="Arial Narrow" w:cs="Arial"/>
                      <w:bCs/>
                      <w:color w:val="000000" w:themeColor="text1"/>
                      <w:sz w:val="23"/>
                      <w:szCs w:val="23"/>
                    </w:rPr>
                  </w:pPr>
                </w:p>
              </w:tc>
            </w:tr>
            <w:tr w:rsidR="00585C2A" w:rsidRPr="00585C2A" w14:paraId="11AD4915" w14:textId="77777777" w:rsidTr="006F3DC6">
              <w:trPr>
                <w:trHeight w:val="170"/>
              </w:trPr>
              <w:tc>
                <w:tcPr>
                  <w:tcW w:w="7518" w:type="dxa"/>
                  <w:tcBorders>
                    <w:bottom w:val="single" w:sz="4" w:space="0" w:color="auto"/>
                  </w:tcBorders>
                  <w:vAlign w:val="center"/>
                </w:tcPr>
                <w:p w14:paraId="5F70EEAB" w14:textId="77777777" w:rsidR="00585C2A" w:rsidRPr="00EE4D2F" w:rsidRDefault="00585C2A" w:rsidP="00585C2A">
                  <w:pPr>
                    <w:ind w:left="-103" w:right="-738"/>
                    <w:rPr>
                      <w:rFonts w:ascii="Arial Narrow" w:hAnsi="Arial Narrow" w:cs="Arial"/>
                      <w:bCs/>
                      <w:color w:val="000000" w:themeColor="text1"/>
                      <w:sz w:val="23"/>
                      <w:szCs w:val="23"/>
                    </w:rPr>
                  </w:pPr>
                  <w:r w:rsidRPr="00585C2A">
                    <w:rPr>
                      <w:rFonts w:ascii="Arial Narrow" w:hAnsi="Arial Narrow" w:cs="Arial"/>
                      <w:bCs/>
                      <w:color w:val="000000" w:themeColor="text1"/>
                      <w:sz w:val="23"/>
                      <w:szCs w:val="23"/>
                    </w:rPr>
                    <w:t>Right of way completed (certification</w:t>
                  </w:r>
                  <w:r w:rsidR="00D51308">
                    <w:rPr>
                      <w:rFonts w:ascii="Arial Narrow" w:hAnsi="Arial Narrow" w:cs="Arial"/>
                      <w:bCs/>
                      <w:color w:val="000000" w:themeColor="text1"/>
                      <w:sz w:val="23"/>
                      <w:szCs w:val="23"/>
                    </w:rPr>
                    <w:t>, if required</w:t>
                  </w:r>
                  <w:r w:rsidRPr="00585C2A">
                    <w:rPr>
                      <w:rFonts w:ascii="Arial Narrow" w:hAnsi="Arial Narrow" w:cs="Arial"/>
                      <w:bCs/>
                      <w:color w:val="000000" w:themeColor="text1"/>
                      <w:sz w:val="23"/>
                      <w:szCs w:val="23"/>
                    </w:rPr>
                    <w:t>)</w:t>
                  </w:r>
                </w:p>
              </w:tc>
              <w:tc>
                <w:tcPr>
                  <w:tcW w:w="2340" w:type="dxa"/>
                  <w:tcBorders>
                    <w:bottom w:val="single" w:sz="4" w:space="0" w:color="auto"/>
                  </w:tcBorders>
                </w:tcPr>
                <w:p w14:paraId="0A80FE6D" w14:textId="77777777" w:rsidR="00585C2A" w:rsidRPr="00585C2A" w:rsidRDefault="00585C2A" w:rsidP="00585C2A">
                  <w:pPr>
                    <w:ind w:left="-103" w:right="-738"/>
                    <w:rPr>
                      <w:rFonts w:ascii="Arial Narrow" w:hAnsi="Arial Narrow" w:cs="Arial"/>
                      <w:bCs/>
                      <w:color w:val="000000" w:themeColor="text1"/>
                      <w:sz w:val="23"/>
                      <w:szCs w:val="23"/>
                    </w:rPr>
                  </w:pPr>
                </w:p>
              </w:tc>
            </w:tr>
            <w:tr w:rsidR="00585C2A" w:rsidRPr="00585C2A" w14:paraId="1D268EC1" w14:textId="77777777" w:rsidTr="006F3DC6">
              <w:trPr>
                <w:trHeight w:val="170"/>
              </w:trPr>
              <w:tc>
                <w:tcPr>
                  <w:tcW w:w="7518" w:type="dxa"/>
                  <w:tcBorders>
                    <w:bottom w:val="single" w:sz="4" w:space="0" w:color="auto"/>
                  </w:tcBorders>
                  <w:vAlign w:val="center"/>
                </w:tcPr>
                <w:p w14:paraId="3FD967EC" w14:textId="2F96847B" w:rsidR="00585C2A" w:rsidRPr="00585C2A" w:rsidRDefault="00585C2A" w:rsidP="00585C2A">
                  <w:pPr>
                    <w:ind w:left="-103" w:right="-738"/>
                    <w:rPr>
                      <w:rFonts w:ascii="Arial Narrow" w:hAnsi="Arial Narrow" w:cs="Arial"/>
                      <w:bCs/>
                      <w:color w:val="000000" w:themeColor="text1"/>
                      <w:sz w:val="23"/>
                      <w:szCs w:val="23"/>
                    </w:rPr>
                  </w:pPr>
                  <w:r w:rsidRPr="00585C2A">
                    <w:rPr>
                      <w:rFonts w:ascii="Arial Narrow" w:hAnsi="Arial Narrow" w:cs="Arial"/>
                      <w:bCs/>
                      <w:color w:val="000000" w:themeColor="text1"/>
                      <w:sz w:val="23"/>
                      <w:szCs w:val="23"/>
                    </w:rPr>
                    <w:t>Contract advertised</w:t>
                  </w:r>
                  <w:r w:rsidR="00406B13">
                    <w:rPr>
                      <w:rFonts w:ascii="Arial Narrow" w:hAnsi="Arial Narrow" w:cs="Arial"/>
                      <w:bCs/>
                      <w:color w:val="000000" w:themeColor="text1"/>
                      <w:sz w:val="23"/>
                      <w:szCs w:val="23"/>
                    </w:rPr>
                    <w:t xml:space="preserve"> (CN authorization required by August 31, 202</w:t>
                  </w:r>
                  <w:r w:rsidR="007D4915">
                    <w:rPr>
                      <w:rFonts w:ascii="Arial Narrow" w:hAnsi="Arial Narrow" w:cs="Arial"/>
                      <w:bCs/>
                      <w:color w:val="000000" w:themeColor="text1"/>
                      <w:sz w:val="23"/>
                      <w:szCs w:val="23"/>
                    </w:rPr>
                    <w:t>7</w:t>
                  </w:r>
                  <w:r w:rsidR="00406B13">
                    <w:rPr>
                      <w:rFonts w:ascii="Arial Narrow" w:hAnsi="Arial Narrow" w:cs="Arial"/>
                      <w:bCs/>
                      <w:color w:val="000000" w:themeColor="text1"/>
                      <w:sz w:val="23"/>
                      <w:szCs w:val="23"/>
                    </w:rPr>
                    <w:t>)</w:t>
                  </w:r>
                </w:p>
              </w:tc>
              <w:tc>
                <w:tcPr>
                  <w:tcW w:w="2340" w:type="dxa"/>
                  <w:tcBorders>
                    <w:bottom w:val="single" w:sz="4" w:space="0" w:color="auto"/>
                  </w:tcBorders>
                </w:tcPr>
                <w:p w14:paraId="1274928B" w14:textId="77777777" w:rsidR="00585C2A" w:rsidRPr="00585C2A" w:rsidRDefault="00585C2A" w:rsidP="00585C2A">
                  <w:pPr>
                    <w:ind w:left="-103" w:right="-738"/>
                    <w:rPr>
                      <w:rFonts w:ascii="Arial Narrow" w:hAnsi="Arial Narrow" w:cs="Arial"/>
                      <w:bCs/>
                      <w:color w:val="000000" w:themeColor="text1"/>
                      <w:sz w:val="23"/>
                      <w:szCs w:val="23"/>
                    </w:rPr>
                  </w:pPr>
                </w:p>
              </w:tc>
            </w:tr>
            <w:tr w:rsidR="00585C2A" w:rsidRPr="00585C2A" w14:paraId="786224E4" w14:textId="77777777" w:rsidTr="006F3DC6">
              <w:trPr>
                <w:trHeight w:val="170"/>
              </w:trPr>
              <w:tc>
                <w:tcPr>
                  <w:tcW w:w="7518" w:type="dxa"/>
                  <w:tcBorders>
                    <w:bottom w:val="single" w:sz="4" w:space="0" w:color="auto"/>
                  </w:tcBorders>
                  <w:vAlign w:val="center"/>
                </w:tcPr>
                <w:p w14:paraId="6B3F34B0" w14:textId="2DA3F914" w:rsidR="00585C2A" w:rsidRPr="00EE4D2F" w:rsidRDefault="00585C2A" w:rsidP="00585C2A">
                  <w:pPr>
                    <w:ind w:left="-103" w:right="-738"/>
                    <w:rPr>
                      <w:rFonts w:ascii="Arial Narrow" w:hAnsi="Arial Narrow" w:cs="Arial"/>
                      <w:bCs/>
                      <w:color w:val="000000" w:themeColor="text1"/>
                      <w:sz w:val="23"/>
                      <w:szCs w:val="23"/>
                    </w:rPr>
                  </w:pPr>
                  <w:r w:rsidRPr="00585C2A">
                    <w:rPr>
                      <w:rFonts w:ascii="Arial Narrow" w:hAnsi="Arial Narrow" w:cs="Arial"/>
                      <w:bCs/>
                      <w:color w:val="000000" w:themeColor="text1"/>
                      <w:sz w:val="23"/>
                      <w:szCs w:val="23"/>
                    </w:rPr>
                    <w:t>Contract awarded</w:t>
                  </w:r>
                </w:p>
              </w:tc>
              <w:tc>
                <w:tcPr>
                  <w:tcW w:w="2340" w:type="dxa"/>
                  <w:tcBorders>
                    <w:bottom w:val="single" w:sz="4" w:space="0" w:color="auto"/>
                  </w:tcBorders>
                </w:tcPr>
                <w:p w14:paraId="72D53514" w14:textId="77777777" w:rsidR="00585C2A" w:rsidRPr="00585C2A" w:rsidRDefault="00585C2A" w:rsidP="00585C2A">
                  <w:pPr>
                    <w:ind w:left="-103" w:right="-738"/>
                    <w:rPr>
                      <w:rFonts w:ascii="Arial Narrow" w:hAnsi="Arial Narrow" w:cs="Arial"/>
                      <w:bCs/>
                      <w:color w:val="000000" w:themeColor="text1"/>
                      <w:sz w:val="23"/>
                      <w:szCs w:val="23"/>
                    </w:rPr>
                  </w:pPr>
                </w:p>
              </w:tc>
            </w:tr>
            <w:tr w:rsidR="00585C2A" w:rsidRPr="00585C2A" w14:paraId="65F43D16" w14:textId="77777777" w:rsidTr="00457C44">
              <w:trPr>
                <w:trHeight w:val="170"/>
              </w:trPr>
              <w:tc>
                <w:tcPr>
                  <w:tcW w:w="7518" w:type="dxa"/>
                  <w:vAlign w:val="center"/>
                </w:tcPr>
                <w:p w14:paraId="682E3CEE" w14:textId="77777777" w:rsidR="00585C2A" w:rsidRPr="00585C2A" w:rsidRDefault="00585C2A" w:rsidP="00585C2A">
                  <w:pPr>
                    <w:ind w:left="-103" w:right="-738"/>
                    <w:rPr>
                      <w:rFonts w:ascii="Arial Narrow" w:hAnsi="Arial Narrow" w:cs="Arial"/>
                      <w:bCs/>
                      <w:color w:val="000000" w:themeColor="text1"/>
                      <w:sz w:val="23"/>
                      <w:szCs w:val="23"/>
                    </w:rPr>
                  </w:pPr>
                  <w:r>
                    <w:rPr>
                      <w:rFonts w:ascii="Arial Narrow" w:hAnsi="Arial Narrow" w:cs="Arial"/>
                      <w:bCs/>
                      <w:color w:val="000000" w:themeColor="text1"/>
                      <w:sz w:val="23"/>
                      <w:szCs w:val="23"/>
                    </w:rPr>
                    <w:t>Open to traffic</w:t>
                  </w:r>
                </w:p>
              </w:tc>
              <w:tc>
                <w:tcPr>
                  <w:tcW w:w="2340" w:type="dxa"/>
                </w:tcPr>
                <w:p w14:paraId="50E46B46" w14:textId="77777777" w:rsidR="00585C2A" w:rsidRPr="00585C2A" w:rsidRDefault="00585C2A" w:rsidP="00585C2A">
                  <w:pPr>
                    <w:ind w:left="-103" w:right="-738"/>
                    <w:rPr>
                      <w:rFonts w:ascii="Arial Narrow" w:hAnsi="Arial Narrow" w:cs="Arial"/>
                      <w:bCs/>
                      <w:color w:val="000000" w:themeColor="text1"/>
                      <w:sz w:val="23"/>
                      <w:szCs w:val="23"/>
                    </w:rPr>
                  </w:pPr>
                </w:p>
              </w:tc>
            </w:tr>
          </w:tbl>
          <w:p w14:paraId="65D85AF8" w14:textId="77777777" w:rsidR="008C0359" w:rsidRDefault="008C0359" w:rsidP="00DB73D2">
            <w:pPr>
              <w:ind w:left="-103"/>
              <w:rPr>
                <w:rFonts w:ascii="Arial Narrow" w:hAnsi="Arial Narrow" w:cs="Arial"/>
                <w:b/>
                <w:sz w:val="23"/>
                <w:szCs w:val="23"/>
              </w:rPr>
            </w:pPr>
          </w:p>
          <w:p w14:paraId="3826BE1A" w14:textId="77777777" w:rsidR="006F2D95" w:rsidRPr="00EE4D2F" w:rsidRDefault="006F2D95" w:rsidP="00DB73D2">
            <w:pPr>
              <w:ind w:left="-103"/>
              <w:rPr>
                <w:rFonts w:ascii="Arial Narrow" w:hAnsi="Arial Narrow" w:cs="Arial"/>
                <w:b/>
                <w:sz w:val="23"/>
                <w:szCs w:val="23"/>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342"/>
              <w:gridCol w:w="2430"/>
              <w:gridCol w:w="2880"/>
            </w:tblGrid>
            <w:tr w:rsidR="00A0521B" w:rsidRPr="00EE4D2F" w14:paraId="5CD6EE9B" w14:textId="77777777" w:rsidTr="00681A05">
              <w:trPr>
                <w:trHeight w:val="287"/>
              </w:trPr>
              <w:tc>
                <w:tcPr>
                  <w:tcW w:w="9850" w:type="dxa"/>
                  <w:gridSpan w:val="4"/>
                </w:tcPr>
                <w:p w14:paraId="4157B566" w14:textId="77777777" w:rsidR="00A0521B" w:rsidRPr="00EE4D2F" w:rsidRDefault="00A0521B" w:rsidP="00DB73D2">
                  <w:pPr>
                    <w:ind w:left="-38"/>
                    <w:jc w:val="center"/>
                    <w:rPr>
                      <w:rFonts w:ascii="Arial Narrow" w:hAnsi="Arial Narrow" w:cs="Arial"/>
                      <w:b/>
                      <w:bCs/>
                      <w:color w:val="000000" w:themeColor="text1"/>
                      <w:sz w:val="23"/>
                      <w:szCs w:val="23"/>
                    </w:rPr>
                  </w:pPr>
                  <w:r w:rsidRPr="00EE4D2F">
                    <w:rPr>
                      <w:rFonts w:ascii="Arial Narrow" w:hAnsi="Arial Narrow" w:cs="Arial"/>
                      <w:b/>
                      <w:bCs/>
                      <w:color w:val="000000" w:themeColor="text1"/>
                      <w:sz w:val="23"/>
                      <w:szCs w:val="23"/>
                    </w:rPr>
                    <w:t>Project Budget</w:t>
                  </w:r>
                </w:p>
              </w:tc>
            </w:tr>
            <w:tr w:rsidR="00681A05" w:rsidRPr="00EE4D2F" w14:paraId="1B715B94" w14:textId="77777777" w:rsidTr="00681A05">
              <w:trPr>
                <w:trHeight w:val="323"/>
              </w:trPr>
              <w:tc>
                <w:tcPr>
                  <w:tcW w:w="2198" w:type="dxa"/>
                </w:tcPr>
                <w:p w14:paraId="3C8CA75F" w14:textId="77777777" w:rsidR="00681A05" w:rsidRPr="00EE4D2F" w:rsidRDefault="00681A05" w:rsidP="00DB73D2">
                  <w:pPr>
                    <w:ind w:left="-38"/>
                    <w:rPr>
                      <w:rFonts w:ascii="Arial Narrow" w:hAnsi="Arial Narrow" w:cs="Arial"/>
                      <w:b/>
                      <w:bCs/>
                      <w:color w:val="000000" w:themeColor="text1"/>
                      <w:sz w:val="23"/>
                      <w:szCs w:val="23"/>
                    </w:rPr>
                  </w:pPr>
                  <w:r w:rsidRPr="00EE4D2F">
                    <w:rPr>
                      <w:rFonts w:ascii="Arial Narrow" w:hAnsi="Arial Narrow" w:cs="Arial"/>
                      <w:b/>
                      <w:bCs/>
                      <w:color w:val="000000" w:themeColor="text1"/>
                      <w:sz w:val="23"/>
                      <w:szCs w:val="23"/>
                    </w:rPr>
                    <w:t>Phase</w:t>
                  </w:r>
                </w:p>
              </w:tc>
              <w:tc>
                <w:tcPr>
                  <w:tcW w:w="2342" w:type="dxa"/>
                </w:tcPr>
                <w:p w14:paraId="7AFDB309" w14:textId="77777777" w:rsidR="00681A05" w:rsidRPr="00EE4D2F" w:rsidRDefault="00681A05" w:rsidP="0035329E">
                  <w:pPr>
                    <w:pStyle w:val="Subtitle"/>
                    <w:rPr>
                      <w:rFonts w:ascii="Arial Narrow" w:hAnsi="Arial Narrow" w:cs="Arial"/>
                      <w:b w:val="0"/>
                      <w:bCs/>
                      <w:color w:val="000000" w:themeColor="text1"/>
                      <w:sz w:val="23"/>
                      <w:szCs w:val="23"/>
                    </w:rPr>
                  </w:pPr>
                  <w:r w:rsidRPr="0035329E">
                    <w:rPr>
                      <w:rFonts w:ascii="Arial Narrow" w:hAnsi="Arial Narrow"/>
                      <w:sz w:val="23"/>
                      <w:szCs w:val="23"/>
                    </w:rPr>
                    <w:t>Total Cost</w:t>
                  </w:r>
                  <w:r w:rsidRPr="00681A05">
                    <w:rPr>
                      <w:rFonts w:ascii="Arial Narrow" w:hAnsi="Arial Narrow"/>
                      <w:sz w:val="23"/>
                      <w:szCs w:val="23"/>
                      <w:vertAlign w:val="superscript"/>
                    </w:rPr>
                    <w:t>1</w:t>
                  </w:r>
                </w:p>
              </w:tc>
              <w:tc>
                <w:tcPr>
                  <w:tcW w:w="2430" w:type="dxa"/>
                </w:tcPr>
                <w:p w14:paraId="71CA6411" w14:textId="77777777" w:rsidR="00681A05" w:rsidRPr="0035329E" w:rsidRDefault="00681A05" w:rsidP="00B67E68">
                  <w:pPr>
                    <w:pStyle w:val="Subtitle"/>
                    <w:rPr>
                      <w:rFonts w:ascii="Arial Narrow" w:hAnsi="Arial Narrow"/>
                      <w:sz w:val="23"/>
                      <w:szCs w:val="23"/>
                    </w:rPr>
                  </w:pPr>
                  <w:r>
                    <w:rPr>
                      <w:rFonts w:ascii="Arial Narrow" w:hAnsi="Arial Narrow"/>
                      <w:sz w:val="23"/>
                      <w:szCs w:val="23"/>
                    </w:rPr>
                    <w:t>Other Funds</w:t>
                  </w:r>
                  <w:r w:rsidR="002E649C">
                    <w:rPr>
                      <w:rFonts w:ascii="Arial Narrow" w:hAnsi="Arial Narrow"/>
                      <w:sz w:val="23"/>
                      <w:szCs w:val="23"/>
                      <w:vertAlign w:val="superscript"/>
                    </w:rPr>
                    <w:t>1,2</w:t>
                  </w:r>
                </w:p>
              </w:tc>
              <w:tc>
                <w:tcPr>
                  <w:tcW w:w="2880" w:type="dxa"/>
                </w:tcPr>
                <w:p w14:paraId="7C6DCD7E" w14:textId="77777777" w:rsidR="00681A05" w:rsidRPr="0035329E" w:rsidRDefault="00681A05" w:rsidP="002E649C">
                  <w:pPr>
                    <w:pStyle w:val="Subtitle"/>
                    <w:jc w:val="left"/>
                    <w:rPr>
                      <w:rFonts w:ascii="Arial Narrow" w:hAnsi="Arial Narrow"/>
                      <w:sz w:val="23"/>
                      <w:szCs w:val="23"/>
                    </w:rPr>
                  </w:pPr>
                  <w:r w:rsidRPr="0035329E">
                    <w:rPr>
                      <w:rFonts w:ascii="Arial Narrow" w:hAnsi="Arial Narrow"/>
                      <w:sz w:val="23"/>
                      <w:szCs w:val="23"/>
                    </w:rPr>
                    <w:t xml:space="preserve">Program Funds </w:t>
                  </w:r>
                  <w:r>
                    <w:rPr>
                      <w:rFonts w:ascii="Arial Narrow" w:hAnsi="Arial Narrow"/>
                      <w:sz w:val="23"/>
                      <w:szCs w:val="23"/>
                    </w:rPr>
                    <w:t>R</w:t>
                  </w:r>
                  <w:r w:rsidRPr="0035329E">
                    <w:rPr>
                      <w:rFonts w:ascii="Arial Narrow" w:hAnsi="Arial Narrow"/>
                      <w:sz w:val="23"/>
                      <w:szCs w:val="23"/>
                    </w:rPr>
                    <w:t>equested</w:t>
                  </w:r>
                  <w:r w:rsidRPr="00A0521B">
                    <w:rPr>
                      <w:rFonts w:ascii="Arial Narrow" w:hAnsi="Arial Narrow"/>
                      <w:sz w:val="23"/>
                      <w:szCs w:val="23"/>
                      <w:vertAlign w:val="superscript"/>
                    </w:rPr>
                    <w:t>1</w:t>
                  </w:r>
                  <w:r>
                    <w:rPr>
                      <w:rFonts w:ascii="Arial Narrow" w:hAnsi="Arial Narrow"/>
                      <w:sz w:val="23"/>
                      <w:szCs w:val="23"/>
                      <w:vertAlign w:val="superscript"/>
                    </w:rPr>
                    <w:t>,</w:t>
                  </w:r>
                  <w:r w:rsidR="002E649C">
                    <w:rPr>
                      <w:rFonts w:ascii="Arial Narrow" w:hAnsi="Arial Narrow"/>
                      <w:sz w:val="23"/>
                      <w:szCs w:val="23"/>
                      <w:vertAlign w:val="superscript"/>
                    </w:rPr>
                    <w:t>3</w:t>
                  </w:r>
                </w:p>
              </w:tc>
            </w:tr>
            <w:tr w:rsidR="00681A05" w:rsidRPr="00EE4D2F" w14:paraId="1DDBB513" w14:textId="77777777" w:rsidTr="00681A05">
              <w:trPr>
                <w:trHeight w:val="287"/>
              </w:trPr>
              <w:tc>
                <w:tcPr>
                  <w:tcW w:w="2198" w:type="dxa"/>
                </w:tcPr>
                <w:p w14:paraId="66D2F988" w14:textId="77777777" w:rsidR="00681A05" w:rsidRPr="00EE4D2F" w:rsidDel="00893962" w:rsidRDefault="00681A05" w:rsidP="004C16B1">
                  <w:pPr>
                    <w:ind w:left="-38"/>
                    <w:rPr>
                      <w:rFonts w:ascii="Arial Narrow" w:hAnsi="Arial Narrow" w:cs="Arial"/>
                      <w:b/>
                      <w:bCs/>
                      <w:color w:val="000000" w:themeColor="text1"/>
                      <w:sz w:val="23"/>
                      <w:szCs w:val="23"/>
                    </w:rPr>
                  </w:pPr>
                  <w:r w:rsidRPr="00EE4D2F">
                    <w:rPr>
                      <w:rFonts w:ascii="Arial Narrow" w:hAnsi="Arial Narrow" w:cs="Arial"/>
                      <w:color w:val="000000" w:themeColor="text1"/>
                      <w:sz w:val="23"/>
                      <w:szCs w:val="23"/>
                    </w:rPr>
                    <w:t xml:space="preserve">Preliminary </w:t>
                  </w:r>
                  <w:r>
                    <w:rPr>
                      <w:rFonts w:ascii="Arial Narrow" w:hAnsi="Arial Narrow" w:cs="Arial"/>
                      <w:color w:val="000000" w:themeColor="text1"/>
                      <w:sz w:val="23"/>
                      <w:szCs w:val="23"/>
                    </w:rPr>
                    <w:t>E</w:t>
                  </w:r>
                  <w:r w:rsidRPr="00EE4D2F">
                    <w:rPr>
                      <w:rFonts w:ascii="Arial Narrow" w:hAnsi="Arial Narrow" w:cs="Arial"/>
                      <w:color w:val="000000" w:themeColor="text1"/>
                      <w:sz w:val="23"/>
                      <w:szCs w:val="23"/>
                    </w:rPr>
                    <w:t>ngineering</w:t>
                  </w:r>
                </w:p>
              </w:tc>
              <w:tc>
                <w:tcPr>
                  <w:tcW w:w="2342" w:type="dxa"/>
                </w:tcPr>
                <w:p w14:paraId="46BBBC29" w14:textId="77777777" w:rsidR="00681A05" w:rsidRPr="00EE4D2F" w:rsidRDefault="00681A05" w:rsidP="00D06C0B">
                  <w:pPr>
                    <w:ind w:left="-38"/>
                    <w:rPr>
                      <w:rFonts w:ascii="Arial Narrow" w:hAnsi="Arial Narrow" w:cs="Arial"/>
                      <w:bCs/>
                      <w:color w:val="000000" w:themeColor="text1"/>
                      <w:sz w:val="23"/>
                      <w:szCs w:val="23"/>
                    </w:rPr>
                  </w:pPr>
                  <w:r w:rsidRPr="00EE4D2F">
                    <w:rPr>
                      <w:rFonts w:ascii="Arial Narrow" w:hAnsi="Arial Narrow" w:cs="Arial"/>
                      <w:bCs/>
                      <w:color w:val="000000" w:themeColor="text1"/>
                      <w:sz w:val="23"/>
                      <w:szCs w:val="23"/>
                    </w:rPr>
                    <w:t>$</w:t>
                  </w:r>
                </w:p>
              </w:tc>
              <w:tc>
                <w:tcPr>
                  <w:tcW w:w="2430" w:type="dxa"/>
                </w:tcPr>
                <w:p w14:paraId="2B2E3DFF" w14:textId="77777777" w:rsidR="00681A05" w:rsidRPr="00EE4D2F" w:rsidRDefault="00681A05" w:rsidP="00DB73D2">
                  <w:pPr>
                    <w:ind w:left="-38"/>
                    <w:rPr>
                      <w:rFonts w:ascii="Arial Narrow" w:hAnsi="Arial Narrow" w:cs="Arial"/>
                      <w:bCs/>
                      <w:color w:val="000000" w:themeColor="text1"/>
                      <w:sz w:val="23"/>
                      <w:szCs w:val="23"/>
                    </w:rPr>
                  </w:pPr>
                  <w:r w:rsidRPr="00EE4D2F">
                    <w:rPr>
                      <w:rFonts w:ascii="Arial Narrow" w:hAnsi="Arial Narrow" w:cs="Arial"/>
                      <w:bCs/>
                      <w:color w:val="000000" w:themeColor="text1"/>
                      <w:sz w:val="23"/>
                      <w:szCs w:val="23"/>
                    </w:rPr>
                    <w:t>$</w:t>
                  </w:r>
                </w:p>
              </w:tc>
              <w:tc>
                <w:tcPr>
                  <w:tcW w:w="2880" w:type="dxa"/>
                </w:tcPr>
                <w:p w14:paraId="280D35F5" w14:textId="77777777" w:rsidR="00681A05" w:rsidRPr="00EE4D2F" w:rsidRDefault="00681A05" w:rsidP="00524B3E">
                  <w:pPr>
                    <w:ind w:left="-38"/>
                    <w:rPr>
                      <w:rFonts w:ascii="Arial Narrow" w:hAnsi="Arial Narrow" w:cs="Arial"/>
                      <w:bCs/>
                      <w:color w:val="000000" w:themeColor="text1"/>
                      <w:sz w:val="23"/>
                      <w:szCs w:val="23"/>
                    </w:rPr>
                  </w:pPr>
                  <w:r w:rsidRPr="00EE4D2F">
                    <w:rPr>
                      <w:rFonts w:ascii="Arial Narrow" w:hAnsi="Arial Narrow" w:cs="Arial"/>
                      <w:bCs/>
                      <w:color w:val="000000" w:themeColor="text1"/>
                      <w:sz w:val="23"/>
                      <w:szCs w:val="23"/>
                    </w:rPr>
                    <w:t>$</w:t>
                  </w:r>
                </w:p>
              </w:tc>
            </w:tr>
            <w:tr w:rsidR="00681A05" w:rsidRPr="00EE4D2F" w14:paraId="4F637DE6" w14:textId="77777777" w:rsidTr="00681A05">
              <w:trPr>
                <w:trHeight w:val="287"/>
              </w:trPr>
              <w:tc>
                <w:tcPr>
                  <w:tcW w:w="2198" w:type="dxa"/>
                </w:tcPr>
                <w:p w14:paraId="10BE4ECE" w14:textId="77777777" w:rsidR="00681A05" w:rsidRPr="00EE4D2F" w:rsidDel="00893962" w:rsidRDefault="00681A05" w:rsidP="004C16B1">
                  <w:pPr>
                    <w:ind w:left="-38"/>
                    <w:rPr>
                      <w:rFonts w:ascii="Arial Narrow" w:hAnsi="Arial Narrow" w:cs="Arial"/>
                      <w:b/>
                      <w:bCs/>
                      <w:color w:val="000000" w:themeColor="text1"/>
                      <w:sz w:val="23"/>
                      <w:szCs w:val="23"/>
                    </w:rPr>
                  </w:pPr>
                  <w:r w:rsidRPr="00EE4D2F">
                    <w:rPr>
                      <w:rFonts w:ascii="Arial Narrow" w:hAnsi="Arial Narrow" w:cs="Arial"/>
                      <w:color w:val="000000" w:themeColor="text1"/>
                      <w:sz w:val="23"/>
                      <w:szCs w:val="23"/>
                    </w:rPr>
                    <w:t xml:space="preserve">Right of </w:t>
                  </w:r>
                  <w:r>
                    <w:rPr>
                      <w:rFonts w:ascii="Arial Narrow" w:hAnsi="Arial Narrow" w:cs="Arial"/>
                      <w:color w:val="000000" w:themeColor="text1"/>
                      <w:sz w:val="23"/>
                      <w:szCs w:val="23"/>
                    </w:rPr>
                    <w:t>W</w:t>
                  </w:r>
                  <w:r w:rsidRPr="00EE4D2F">
                    <w:rPr>
                      <w:rFonts w:ascii="Arial Narrow" w:hAnsi="Arial Narrow" w:cs="Arial"/>
                      <w:color w:val="000000" w:themeColor="text1"/>
                      <w:sz w:val="23"/>
                      <w:szCs w:val="23"/>
                    </w:rPr>
                    <w:t>ay</w:t>
                  </w:r>
                </w:p>
              </w:tc>
              <w:tc>
                <w:tcPr>
                  <w:tcW w:w="2342" w:type="dxa"/>
                </w:tcPr>
                <w:p w14:paraId="6FE1F173" w14:textId="77777777" w:rsidR="00681A05" w:rsidRPr="00EE4D2F" w:rsidRDefault="00681A05" w:rsidP="00DB73D2">
                  <w:pPr>
                    <w:ind w:left="-38"/>
                    <w:rPr>
                      <w:rFonts w:ascii="Arial Narrow" w:hAnsi="Arial Narrow" w:cs="Arial"/>
                      <w:bCs/>
                      <w:color w:val="000000" w:themeColor="text1"/>
                      <w:sz w:val="23"/>
                      <w:szCs w:val="23"/>
                    </w:rPr>
                  </w:pPr>
                  <w:r w:rsidRPr="00EE4D2F">
                    <w:rPr>
                      <w:rFonts w:ascii="Arial Narrow" w:hAnsi="Arial Narrow" w:cs="Arial"/>
                      <w:bCs/>
                      <w:color w:val="000000" w:themeColor="text1"/>
                      <w:sz w:val="23"/>
                      <w:szCs w:val="23"/>
                    </w:rPr>
                    <w:t>$</w:t>
                  </w:r>
                </w:p>
              </w:tc>
              <w:tc>
                <w:tcPr>
                  <w:tcW w:w="2430" w:type="dxa"/>
                </w:tcPr>
                <w:p w14:paraId="49F8C6F5" w14:textId="77777777" w:rsidR="00681A05" w:rsidRPr="00EE4D2F" w:rsidRDefault="00681A05" w:rsidP="00DB73D2">
                  <w:pPr>
                    <w:ind w:left="-38"/>
                    <w:rPr>
                      <w:rFonts w:ascii="Arial Narrow" w:hAnsi="Arial Narrow" w:cs="Arial"/>
                      <w:bCs/>
                      <w:color w:val="000000" w:themeColor="text1"/>
                      <w:sz w:val="23"/>
                      <w:szCs w:val="23"/>
                    </w:rPr>
                  </w:pPr>
                  <w:r w:rsidRPr="00EE4D2F">
                    <w:rPr>
                      <w:rFonts w:ascii="Arial Narrow" w:hAnsi="Arial Narrow" w:cs="Arial"/>
                      <w:bCs/>
                      <w:color w:val="000000" w:themeColor="text1"/>
                      <w:sz w:val="23"/>
                      <w:szCs w:val="23"/>
                    </w:rPr>
                    <w:t>$</w:t>
                  </w:r>
                </w:p>
              </w:tc>
              <w:tc>
                <w:tcPr>
                  <w:tcW w:w="2880" w:type="dxa"/>
                </w:tcPr>
                <w:p w14:paraId="67F57A58" w14:textId="77777777" w:rsidR="00681A05" w:rsidRPr="00EE4D2F" w:rsidRDefault="00681A05" w:rsidP="00524B3E">
                  <w:pPr>
                    <w:ind w:left="-38"/>
                    <w:rPr>
                      <w:rFonts w:ascii="Arial Narrow" w:hAnsi="Arial Narrow" w:cs="Arial"/>
                      <w:bCs/>
                      <w:color w:val="000000" w:themeColor="text1"/>
                      <w:sz w:val="23"/>
                      <w:szCs w:val="23"/>
                    </w:rPr>
                  </w:pPr>
                  <w:r w:rsidRPr="00EE4D2F">
                    <w:rPr>
                      <w:rFonts w:ascii="Arial Narrow" w:hAnsi="Arial Narrow" w:cs="Arial"/>
                      <w:bCs/>
                      <w:color w:val="000000" w:themeColor="text1"/>
                      <w:sz w:val="23"/>
                      <w:szCs w:val="23"/>
                    </w:rPr>
                    <w:t>$</w:t>
                  </w:r>
                </w:p>
              </w:tc>
            </w:tr>
            <w:tr w:rsidR="00681A05" w:rsidRPr="00EE4D2F" w14:paraId="7736E212" w14:textId="77777777" w:rsidTr="00681A05">
              <w:trPr>
                <w:trHeight w:val="287"/>
              </w:trPr>
              <w:tc>
                <w:tcPr>
                  <w:tcW w:w="2198" w:type="dxa"/>
                </w:tcPr>
                <w:p w14:paraId="36E1CB07" w14:textId="77777777" w:rsidR="00681A05" w:rsidRPr="00EE4D2F" w:rsidDel="00893962" w:rsidRDefault="00681A05" w:rsidP="00DB73D2">
                  <w:pPr>
                    <w:ind w:left="-38"/>
                    <w:rPr>
                      <w:rFonts w:ascii="Arial Narrow" w:hAnsi="Arial Narrow" w:cs="Arial"/>
                      <w:b/>
                      <w:bCs/>
                      <w:color w:val="000000" w:themeColor="text1"/>
                      <w:sz w:val="23"/>
                      <w:szCs w:val="23"/>
                    </w:rPr>
                  </w:pPr>
                  <w:r w:rsidRPr="00EE4D2F">
                    <w:rPr>
                      <w:rFonts w:ascii="Arial Narrow" w:hAnsi="Arial Narrow" w:cs="Arial"/>
                      <w:color w:val="000000" w:themeColor="text1"/>
                      <w:sz w:val="23"/>
                      <w:szCs w:val="23"/>
                    </w:rPr>
                    <w:t>Construction</w:t>
                  </w:r>
                </w:p>
              </w:tc>
              <w:tc>
                <w:tcPr>
                  <w:tcW w:w="2342" w:type="dxa"/>
                </w:tcPr>
                <w:p w14:paraId="0F36A9A8" w14:textId="77777777" w:rsidR="00681A05" w:rsidRPr="00EE4D2F" w:rsidRDefault="00681A05" w:rsidP="00DB73D2">
                  <w:pPr>
                    <w:ind w:left="-38"/>
                    <w:rPr>
                      <w:rFonts w:ascii="Arial Narrow" w:hAnsi="Arial Narrow" w:cs="Arial"/>
                      <w:bCs/>
                      <w:color w:val="000000" w:themeColor="text1"/>
                      <w:sz w:val="23"/>
                      <w:szCs w:val="23"/>
                    </w:rPr>
                  </w:pPr>
                  <w:r w:rsidRPr="00EE4D2F">
                    <w:rPr>
                      <w:rFonts w:ascii="Arial Narrow" w:hAnsi="Arial Narrow" w:cs="Arial"/>
                      <w:bCs/>
                      <w:color w:val="000000" w:themeColor="text1"/>
                      <w:sz w:val="23"/>
                      <w:szCs w:val="23"/>
                    </w:rPr>
                    <w:t>$</w:t>
                  </w:r>
                </w:p>
              </w:tc>
              <w:tc>
                <w:tcPr>
                  <w:tcW w:w="2430" w:type="dxa"/>
                </w:tcPr>
                <w:p w14:paraId="3F174AE7" w14:textId="77777777" w:rsidR="00681A05" w:rsidRPr="00EE4D2F" w:rsidRDefault="00681A05" w:rsidP="00DB73D2">
                  <w:pPr>
                    <w:ind w:left="-38"/>
                    <w:rPr>
                      <w:rFonts w:ascii="Arial Narrow" w:hAnsi="Arial Narrow" w:cs="Arial"/>
                      <w:bCs/>
                      <w:color w:val="000000" w:themeColor="text1"/>
                      <w:sz w:val="23"/>
                      <w:szCs w:val="23"/>
                    </w:rPr>
                  </w:pPr>
                  <w:r w:rsidRPr="00EE4D2F">
                    <w:rPr>
                      <w:rFonts w:ascii="Arial Narrow" w:hAnsi="Arial Narrow" w:cs="Arial"/>
                      <w:bCs/>
                      <w:color w:val="000000" w:themeColor="text1"/>
                      <w:sz w:val="23"/>
                      <w:szCs w:val="23"/>
                    </w:rPr>
                    <w:t>$</w:t>
                  </w:r>
                </w:p>
              </w:tc>
              <w:tc>
                <w:tcPr>
                  <w:tcW w:w="2880" w:type="dxa"/>
                </w:tcPr>
                <w:p w14:paraId="7BA15495" w14:textId="77777777" w:rsidR="00681A05" w:rsidRPr="00EE4D2F" w:rsidRDefault="00681A05" w:rsidP="00524B3E">
                  <w:pPr>
                    <w:ind w:left="-38"/>
                    <w:rPr>
                      <w:rFonts w:ascii="Arial Narrow" w:hAnsi="Arial Narrow" w:cs="Arial"/>
                      <w:bCs/>
                      <w:color w:val="000000" w:themeColor="text1"/>
                      <w:sz w:val="23"/>
                      <w:szCs w:val="23"/>
                    </w:rPr>
                  </w:pPr>
                  <w:r w:rsidRPr="00EE4D2F">
                    <w:rPr>
                      <w:rFonts w:ascii="Arial Narrow" w:hAnsi="Arial Narrow" w:cs="Arial"/>
                      <w:bCs/>
                      <w:color w:val="000000" w:themeColor="text1"/>
                      <w:sz w:val="23"/>
                      <w:szCs w:val="23"/>
                    </w:rPr>
                    <w:t>$</w:t>
                  </w:r>
                </w:p>
              </w:tc>
            </w:tr>
            <w:tr w:rsidR="00681A05" w:rsidRPr="00EE4D2F" w14:paraId="6EA1C91A" w14:textId="77777777" w:rsidTr="00681A05">
              <w:trPr>
                <w:trHeight w:val="287"/>
              </w:trPr>
              <w:tc>
                <w:tcPr>
                  <w:tcW w:w="2198" w:type="dxa"/>
                </w:tcPr>
                <w:p w14:paraId="0F8BB5D1" w14:textId="77777777" w:rsidR="00681A05" w:rsidRPr="00EE4D2F" w:rsidDel="00893962" w:rsidRDefault="00681A05" w:rsidP="00DB73D2">
                  <w:pPr>
                    <w:ind w:left="-38"/>
                    <w:rPr>
                      <w:rFonts w:ascii="Arial Narrow" w:hAnsi="Arial Narrow" w:cs="Arial"/>
                      <w:b/>
                      <w:bCs/>
                      <w:color w:val="000000" w:themeColor="text1"/>
                      <w:sz w:val="23"/>
                      <w:szCs w:val="23"/>
                    </w:rPr>
                  </w:pPr>
                  <w:r w:rsidRPr="00EE4D2F">
                    <w:rPr>
                      <w:rFonts w:ascii="Arial Narrow" w:hAnsi="Arial Narrow" w:cs="Arial"/>
                      <w:b/>
                      <w:bCs/>
                      <w:color w:val="000000" w:themeColor="text1"/>
                      <w:sz w:val="23"/>
                      <w:szCs w:val="23"/>
                    </w:rPr>
                    <w:t>Total</w:t>
                  </w:r>
                </w:p>
              </w:tc>
              <w:tc>
                <w:tcPr>
                  <w:tcW w:w="2342" w:type="dxa"/>
                </w:tcPr>
                <w:p w14:paraId="7DCACE57" w14:textId="77777777" w:rsidR="00681A05" w:rsidRPr="00EE4D2F" w:rsidRDefault="00681A05" w:rsidP="00DB73D2">
                  <w:pPr>
                    <w:ind w:left="-38"/>
                    <w:rPr>
                      <w:rFonts w:ascii="Arial Narrow" w:hAnsi="Arial Narrow" w:cs="Arial"/>
                      <w:b/>
                      <w:bCs/>
                      <w:color w:val="000000" w:themeColor="text1"/>
                      <w:sz w:val="23"/>
                      <w:szCs w:val="23"/>
                    </w:rPr>
                  </w:pPr>
                  <w:r w:rsidRPr="00EE4D2F">
                    <w:rPr>
                      <w:rFonts w:ascii="Arial Narrow" w:hAnsi="Arial Narrow" w:cs="Arial"/>
                      <w:b/>
                      <w:bCs/>
                      <w:color w:val="000000" w:themeColor="text1"/>
                      <w:sz w:val="23"/>
                      <w:szCs w:val="23"/>
                    </w:rPr>
                    <w:t>$</w:t>
                  </w:r>
                </w:p>
              </w:tc>
              <w:tc>
                <w:tcPr>
                  <w:tcW w:w="2430" w:type="dxa"/>
                </w:tcPr>
                <w:p w14:paraId="685AE161" w14:textId="77777777" w:rsidR="00681A05" w:rsidRPr="00EE4D2F" w:rsidRDefault="00681A05" w:rsidP="00DB73D2">
                  <w:pPr>
                    <w:ind w:left="-38"/>
                    <w:rPr>
                      <w:rFonts w:ascii="Arial Narrow" w:hAnsi="Arial Narrow" w:cs="Arial"/>
                      <w:b/>
                      <w:bCs/>
                      <w:color w:val="000000" w:themeColor="text1"/>
                      <w:sz w:val="23"/>
                      <w:szCs w:val="23"/>
                    </w:rPr>
                  </w:pPr>
                  <w:r w:rsidRPr="00EE4D2F">
                    <w:rPr>
                      <w:rFonts w:ascii="Arial Narrow" w:hAnsi="Arial Narrow" w:cs="Arial"/>
                      <w:b/>
                      <w:bCs/>
                      <w:color w:val="000000" w:themeColor="text1"/>
                      <w:sz w:val="23"/>
                      <w:szCs w:val="23"/>
                    </w:rPr>
                    <w:t>$</w:t>
                  </w:r>
                </w:p>
              </w:tc>
              <w:tc>
                <w:tcPr>
                  <w:tcW w:w="2880" w:type="dxa"/>
                </w:tcPr>
                <w:p w14:paraId="01853729" w14:textId="77777777" w:rsidR="00681A05" w:rsidRPr="00524B3E" w:rsidRDefault="00681A05" w:rsidP="00524B3E">
                  <w:pPr>
                    <w:ind w:left="-38"/>
                    <w:rPr>
                      <w:rFonts w:ascii="Arial Narrow" w:hAnsi="Arial Narrow" w:cs="Arial"/>
                      <w:bCs/>
                      <w:color w:val="000000" w:themeColor="text1"/>
                      <w:sz w:val="23"/>
                      <w:szCs w:val="23"/>
                    </w:rPr>
                  </w:pPr>
                  <w:r w:rsidRPr="00524B3E">
                    <w:rPr>
                      <w:rFonts w:ascii="Arial Narrow" w:hAnsi="Arial Narrow" w:cs="Arial"/>
                      <w:bCs/>
                      <w:color w:val="000000" w:themeColor="text1"/>
                      <w:sz w:val="23"/>
                      <w:szCs w:val="23"/>
                    </w:rPr>
                    <w:t>$</w:t>
                  </w:r>
                </w:p>
              </w:tc>
            </w:tr>
          </w:tbl>
          <w:p w14:paraId="4FACE6E7" w14:textId="77777777" w:rsidR="002E649C" w:rsidRDefault="002E649C" w:rsidP="002E649C">
            <w:pPr>
              <w:pStyle w:val="ListParagraph"/>
              <w:ind w:left="257"/>
              <w:contextualSpacing w:val="0"/>
              <w:rPr>
                <w:rFonts w:ascii="Arial Narrow" w:hAnsi="Arial Narrow"/>
                <w:color w:val="000000" w:themeColor="text1"/>
                <w:sz w:val="23"/>
                <w:szCs w:val="23"/>
                <w:lang w:val="en"/>
              </w:rPr>
            </w:pPr>
          </w:p>
          <w:p w14:paraId="3723060F" w14:textId="77777777" w:rsidR="00A46A94" w:rsidRPr="00EE4D2F" w:rsidRDefault="00401995" w:rsidP="00DB73D2">
            <w:pPr>
              <w:pStyle w:val="ListParagraph"/>
              <w:numPr>
                <w:ilvl w:val="0"/>
                <w:numId w:val="14"/>
              </w:numPr>
              <w:ind w:left="257" w:hanging="270"/>
              <w:contextualSpacing w:val="0"/>
              <w:rPr>
                <w:rFonts w:ascii="Arial Narrow" w:hAnsi="Arial Narrow"/>
                <w:color w:val="000000" w:themeColor="text1"/>
                <w:sz w:val="23"/>
                <w:szCs w:val="23"/>
                <w:lang w:val="en"/>
              </w:rPr>
            </w:pPr>
            <w:r w:rsidRPr="00EE4D2F">
              <w:rPr>
                <w:rFonts w:ascii="Arial Narrow" w:hAnsi="Arial Narrow"/>
                <w:color w:val="000000" w:themeColor="text1"/>
                <w:sz w:val="23"/>
                <w:szCs w:val="23"/>
                <w:lang w:val="en"/>
              </w:rPr>
              <w:t>R</w:t>
            </w:r>
            <w:r w:rsidR="00A00BD4" w:rsidRPr="00EE4D2F">
              <w:rPr>
                <w:rFonts w:ascii="Arial Narrow" w:hAnsi="Arial Narrow"/>
                <w:color w:val="000000" w:themeColor="text1"/>
                <w:sz w:val="23"/>
                <w:szCs w:val="23"/>
                <w:lang w:val="en"/>
              </w:rPr>
              <w:t xml:space="preserve">ound </w:t>
            </w:r>
            <w:r w:rsidR="00681A05">
              <w:rPr>
                <w:rFonts w:ascii="Arial Narrow" w:hAnsi="Arial Narrow"/>
                <w:color w:val="000000" w:themeColor="text1"/>
                <w:sz w:val="23"/>
                <w:szCs w:val="23"/>
                <w:lang w:val="en"/>
              </w:rPr>
              <w:t xml:space="preserve">all amounts </w:t>
            </w:r>
            <w:r w:rsidR="00A00BD4" w:rsidRPr="00EE4D2F">
              <w:rPr>
                <w:rFonts w:ascii="Arial Narrow" w:hAnsi="Arial Narrow"/>
                <w:color w:val="000000" w:themeColor="text1"/>
                <w:sz w:val="23"/>
                <w:szCs w:val="23"/>
                <w:lang w:val="en"/>
              </w:rPr>
              <w:t>to</w:t>
            </w:r>
            <w:r w:rsidR="002B6B24" w:rsidRPr="00EE4D2F">
              <w:rPr>
                <w:rFonts w:ascii="Arial Narrow" w:hAnsi="Arial Narrow"/>
                <w:color w:val="000000" w:themeColor="text1"/>
                <w:sz w:val="23"/>
                <w:szCs w:val="23"/>
                <w:lang w:val="en"/>
              </w:rPr>
              <w:t xml:space="preserve"> </w:t>
            </w:r>
            <w:r w:rsidR="00C44569">
              <w:rPr>
                <w:rFonts w:ascii="Arial Narrow" w:hAnsi="Arial Narrow"/>
                <w:color w:val="000000" w:themeColor="text1"/>
                <w:sz w:val="23"/>
                <w:szCs w:val="23"/>
                <w:lang w:val="en"/>
              </w:rPr>
              <w:t xml:space="preserve">the nearest </w:t>
            </w:r>
            <w:r w:rsidR="004B4F6C">
              <w:rPr>
                <w:rFonts w:ascii="Arial Narrow" w:hAnsi="Arial Narrow"/>
                <w:color w:val="000000" w:themeColor="text1"/>
                <w:sz w:val="23"/>
                <w:szCs w:val="23"/>
                <w:lang w:val="en"/>
              </w:rPr>
              <w:t xml:space="preserve">thousand </w:t>
            </w:r>
            <w:r w:rsidR="00C44569">
              <w:rPr>
                <w:rFonts w:ascii="Arial Narrow" w:hAnsi="Arial Narrow"/>
                <w:color w:val="000000" w:themeColor="text1"/>
                <w:sz w:val="23"/>
                <w:szCs w:val="23"/>
                <w:lang w:val="en"/>
              </w:rPr>
              <w:t>dollar</w:t>
            </w:r>
            <w:r w:rsidR="004B4F6C">
              <w:rPr>
                <w:rFonts w:ascii="Arial Narrow" w:hAnsi="Arial Narrow"/>
                <w:color w:val="000000" w:themeColor="text1"/>
                <w:sz w:val="23"/>
                <w:szCs w:val="23"/>
                <w:lang w:val="en"/>
              </w:rPr>
              <w:t>s</w:t>
            </w:r>
            <w:r w:rsidR="002B6B24" w:rsidRPr="00EE4D2F">
              <w:rPr>
                <w:rFonts w:ascii="Arial Narrow" w:hAnsi="Arial Narrow"/>
                <w:color w:val="000000" w:themeColor="text1"/>
                <w:sz w:val="23"/>
                <w:szCs w:val="23"/>
                <w:lang w:val="en"/>
              </w:rPr>
              <w:t>.</w:t>
            </w:r>
          </w:p>
          <w:p w14:paraId="55AC34A1" w14:textId="77777777" w:rsidR="003E4AFA" w:rsidRDefault="002E649C" w:rsidP="00C91E86">
            <w:pPr>
              <w:pStyle w:val="ListParagraph"/>
              <w:numPr>
                <w:ilvl w:val="0"/>
                <w:numId w:val="14"/>
              </w:numPr>
              <w:ind w:left="257" w:hanging="270"/>
              <w:contextualSpacing w:val="0"/>
              <w:rPr>
                <w:rFonts w:ascii="Arial Narrow" w:hAnsi="Arial Narrow"/>
                <w:color w:val="000000" w:themeColor="text1"/>
                <w:sz w:val="23"/>
                <w:szCs w:val="23"/>
                <w:lang w:val="en"/>
              </w:rPr>
            </w:pPr>
            <w:r>
              <w:rPr>
                <w:rFonts w:ascii="Arial Narrow" w:hAnsi="Arial Narrow"/>
                <w:color w:val="000000" w:themeColor="text1"/>
                <w:sz w:val="23"/>
                <w:szCs w:val="23"/>
                <w:lang w:val="en"/>
              </w:rPr>
              <w:t>Although match is not required, enter all non-Program funds (</w:t>
            </w:r>
            <w:r w:rsidR="00497DE8">
              <w:rPr>
                <w:rFonts w:ascii="Arial Narrow" w:hAnsi="Arial Narrow"/>
                <w:color w:val="000000" w:themeColor="text1"/>
                <w:sz w:val="23"/>
                <w:szCs w:val="23"/>
                <w:lang w:val="en"/>
              </w:rPr>
              <w:t>Total Cost minus Program Funds Requested)</w:t>
            </w:r>
            <w:r w:rsidR="003E4AFA" w:rsidRPr="006C5047">
              <w:rPr>
                <w:rFonts w:ascii="Arial Narrow" w:hAnsi="Arial Narrow"/>
                <w:color w:val="000000" w:themeColor="text1"/>
                <w:sz w:val="23"/>
                <w:szCs w:val="23"/>
                <w:lang w:val="en"/>
              </w:rPr>
              <w:t>.</w:t>
            </w:r>
          </w:p>
          <w:p w14:paraId="4A6BF3C2" w14:textId="312EF867" w:rsidR="00A30AE4" w:rsidRDefault="00A30AE4" w:rsidP="00DB73D2">
            <w:pPr>
              <w:pStyle w:val="ListParagraph"/>
              <w:numPr>
                <w:ilvl w:val="0"/>
                <w:numId w:val="14"/>
              </w:numPr>
              <w:ind w:left="257" w:hanging="270"/>
              <w:contextualSpacing w:val="0"/>
              <w:rPr>
                <w:rFonts w:ascii="Arial Narrow" w:hAnsi="Arial Narrow"/>
                <w:color w:val="000000" w:themeColor="text1"/>
                <w:sz w:val="23"/>
                <w:szCs w:val="23"/>
                <w:lang w:val="en"/>
              </w:rPr>
            </w:pPr>
            <w:r>
              <w:rPr>
                <w:rFonts w:ascii="Arial Narrow" w:hAnsi="Arial Narrow"/>
                <w:color w:val="000000" w:themeColor="text1"/>
                <w:sz w:val="23"/>
                <w:szCs w:val="23"/>
                <w:lang w:val="en"/>
              </w:rPr>
              <w:t xml:space="preserve">Maximum project award is </w:t>
            </w:r>
            <w:r w:rsidR="006A4191">
              <w:rPr>
                <w:rFonts w:ascii="Arial Narrow" w:hAnsi="Arial Narrow"/>
                <w:color w:val="000000" w:themeColor="text1"/>
                <w:sz w:val="23"/>
                <w:szCs w:val="23"/>
                <w:lang w:val="en"/>
              </w:rPr>
              <w:t>$</w:t>
            </w:r>
            <w:r w:rsidR="00194C5A">
              <w:rPr>
                <w:rFonts w:ascii="Arial Narrow" w:hAnsi="Arial Narrow"/>
                <w:color w:val="000000" w:themeColor="text1"/>
                <w:sz w:val="23"/>
                <w:szCs w:val="23"/>
                <w:lang w:val="en"/>
              </w:rPr>
              <w:t>10</w:t>
            </w:r>
            <w:r w:rsidR="006A4191">
              <w:rPr>
                <w:rFonts w:ascii="Arial Narrow" w:hAnsi="Arial Narrow"/>
                <w:color w:val="000000" w:themeColor="text1"/>
                <w:sz w:val="23"/>
                <w:szCs w:val="23"/>
                <w:lang w:val="en"/>
              </w:rPr>
              <w:t>,000,000.</w:t>
            </w:r>
          </w:p>
          <w:p w14:paraId="050938D0" w14:textId="77777777" w:rsidR="00E803A5" w:rsidRDefault="00E803A5" w:rsidP="00011BEC">
            <w:pPr>
              <w:rPr>
                <w:rFonts w:ascii="Arial Narrow" w:hAnsi="Arial Narrow" w:cs="Arial"/>
                <w:b/>
                <w:sz w:val="23"/>
                <w:szCs w:val="23"/>
              </w:rPr>
            </w:pPr>
          </w:p>
          <w:p w14:paraId="4DD53816" w14:textId="77777777" w:rsidR="00E803A5" w:rsidRPr="00EE4D2F" w:rsidRDefault="00E803A5" w:rsidP="00011BEC">
            <w:pPr>
              <w:rPr>
                <w:rFonts w:ascii="Arial Narrow" w:hAnsi="Arial Narrow" w:cs="Arial"/>
                <w:b/>
                <w:sz w:val="23"/>
                <w:szCs w:val="23"/>
              </w:rPr>
            </w:pPr>
          </w:p>
        </w:tc>
      </w:tr>
      <w:tr w:rsidR="00701E94" w:rsidRPr="00FE217F" w14:paraId="7E868760" w14:textId="77777777" w:rsidTr="00384289">
        <w:tc>
          <w:tcPr>
            <w:tcW w:w="10147" w:type="dxa"/>
            <w:gridSpan w:val="2"/>
          </w:tcPr>
          <w:p w14:paraId="262EF032" w14:textId="77777777" w:rsidR="00701E94" w:rsidRPr="0001404D" w:rsidRDefault="00701E94" w:rsidP="00701E94">
            <w:pPr>
              <w:rPr>
                <w:rFonts w:ascii="Arial Narrow" w:hAnsi="Arial Narrow" w:cs="Arial"/>
                <w:b/>
                <w:bCs/>
                <w:szCs w:val="24"/>
              </w:rPr>
            </w:pPr>
            <w:r w:rsidRPr="0001404D">
              <w:rPr>
                <w:rFonts w:ascii="Arial Narrow" w:hAnsi="Arial Narrow" w:cs="Arial"/>
                <w:b/>
                <w:bCs/>
                <w:szCs w:val="24"/>
              </w:rPr>
              <w:lastRenderedPageBreak/>
              <w:t>Evaluation Information</w:t>
            </w:r>
          </w:p>
          <w:p w14:paraId="71C181A2" w14:textId="77777777" w:rsidR="00701E94" w:rsidRDefault="0001404D" w:rsidP="0001404D">
            <w:pPr>
              <w:rPr>
                <w:rFonts w:ascii="Arial Narrow" w:hAnsi="Arial Narrow" w:cs="Arial"/>
                <w:bCs/>
                <w:sz w:val="23"/>
                <w:szCs w:val="23"/>
              </w:rPr>
            </w:pPr>
            <w:r w:rsidRPr="0001404D">
              <w:rPr>
                <w:rFonts w:ascii="Arial Narrow" w:hAnsi="Arial Narrow" w:cs="Arial"/>
                <w:b/>
                <w:bCs/>
                <w:sz w:val="23"/>
                <w:szCs w:val="23"/>
              </w:rPr>
              <w:t>Pavement Condition Index Value (1</w:t>
            </w:r>
            <w:r w:rsidR="003A30CF">
              <w:rPr>
                <w:rFonts w:ascii="Arial Narrow" w:hAnsi="Arial Narrow" w:cs="Arial"/>
                <w:b/>
                <w:bCs/>
                <w:sz w:val="23"/>
                <w:szCs w:val="23"/>
              </w:rPr>
              <w:t>5</w:t>
            </w:r>
            <w:r w:rsidRPr="0001404D">
              <w:rPr>
                <w:rFonts w:ascii="Arial Narrow" w:hAnsi="Arial Narrow" w:cs="Arial"/>
                <w:b/>
                <w:bCs/>
                <w:sz w:val="23"/>
                <w:szCs w:val="23"/>
              </w:rPr>
              <w:t xml:space="preserve"> Points Maximum)</w:t>
            </w:r>
            <w:r>
              <w:rPr>
                <w:rFonts w:ascii="Arial Narrow" w:hAnsi="Arial Narrow" w:cs="Arial"/>
                <w:b/>
                <w:bCs/>
                <w:sz w:val="23"/>
                <w:szCs w:val="23"/>
              </w:rPr>
              <w:t>.</w:t>
            </w:r>
            <w:r>
              <w:rPr>
                <w:rFonts w:ascii="Arial Narrow" w:hAnsi="Arial Narrow" w:cs="Arial"/>
                <w:bCs/>
                <w:sz w:val="23"/>
                <w:szCs w:val="23"/>
              </w:rPr>
              <w:t xml:space="preserve">  </w:t>
            </w:r>
            <w:r w:rsidRPr="0001404D">
              <w:rPr>
                <w:rFonts w:ascii="Arial Narrow" w:hAnsi="Arial Narrow" w:cs="Arial"/>
                <w:bCs/>
                <w:sz w:val="23"/>
                <w:szCs w:val="23"/>
              </w:rPr>
              <w:t xml:space="preserve">Include documentation from your pavement management system supporting the PCI values for all roadway segments in the scope of work.  If the proposal contains multiple PCI values, an overall PCI value will be calculated based on each segment’s share of total </w:t>
            </w:r>
            <w:r>
              <w:rPr>
                <w:rFonts w:ascii="Arial Narrow" w:hAnsi="Arial Narrow" w:cs="Arial"/>
                <w:bCs/>
                <w:sz w:val="23"/>
                <w:szCs w:val="23"/>
              </w:rPr>
              <w:t xml:space="preserve">thru-traffic </w:t>
            </w:r>
            <w:r w:rsidRPr="0001404D">
              <w:rPr>
                <w:rFonts w:ascii="Arial Narrow" w:hAnsi="Arial Narrow" w:cs="Arial"/>
                <w:bCs/>
                <w:sz w:val="23"/>
                <w:szCs w:val="23"/>
              </w:rPr>
              <w:t>lane miles.</w:t>
            </w:r>
            <w:r w:rsidR="003D5E34">
              <w:rPr>
                <w:rFonts w:ascii="Arial Narrow" w:hAnsi="Arial Narrow" w:cs="Arial"/>
                <w:bCs/>
                <w:sz w:val="23"/>
                <w:szCs w:val="23"/>
              </w:rPr>
              <w:t xml:space="preserve">  (Insert additional rows as necessary.)</w:t>
            </w:r>
          </w:p>
          <w:p w14:paraId="27970B08" w14:textId="77777777" w:rsidR="0001404D" w:rsidRDefault="0001404D" w:rsidP="0001404D">
            <w:pPr>
              <w:rPr>
                <w:rFonts w:ascii="Arial Narrow" w:hAnsi="Arial Narrow" w:cs="Arial"/>
                <w:bCs/>
                <w:sz w:val="23"/>
                <w:szCs w:val="23"/>
              </w:rPr>
            </w:pPr>
          </w:p>
          <w:tbl>
            <w:tblPr>
              <w:tblStyle w:val="TableGrid"/>
              <w:tblW w:w="0" w:type="auto"/>
              <w:tblLayout w:type="fixed"/>
              <w:tblLook w:val="04A0" w:firstRow="1" w:lastRow="0" w:firstColumn="1" w:lastColumn="0" w:noHBand="0" w:noVBand="1"/>
            </w:tblPr>
            <w:tblGrid>
              <w:gridCol w:w="1260"/>
              <w:gridCol w:w="2520"/>
              <w:gridCol w:w="2468"/>
              <w:gridCol w:w="2520"/>
              <w:gridCol w:w="1080"/>
            </w:tblGrid>
            <w:tr w:rsidR="0001404D" w:rsidRPr="000603FE" w14:paraId="6D7A7D01" w14:textId="77777777" w:rsidTr="000603FE">
              <w:tc>
                <w:tcPr>
                  <w:tcW w:w="1260" w:type="dxa"/>
                </w:tcPr>
                <w:p w14:paraId="688EEA07" w14:textId="77777777" w:rsidR="0001404D" w:rsidRPr="000603FE" w:rsidRDefault="0001404D" w:rsidP="0001404D">
                  <w:pPr>
                    <w:ind w:right="156"/>
                    <w:jc w:val="center"/>
                    <w:rPr>
                      <w:rFonts w:ascii="Arial Narrow" w:eastAsia="Arial" w:hAnsi="Arial Narrow"/>
                      <w:b/>
                      <w:sz w:val="23"/>
                      <w:szCs w:val="23"/>
                    </w:rPr>
                  </w:pPr>
                  <w:r w:rsidRPr="000603FE">
                    <w:rPr>
                      <w:rFonts w:ascii="Arial Narrow" w:eastAsia="Arial" w:hAnsi="Arial Narrow"/>
                      <w:b/>
                      <w:sz w:val="23"/>
                      <w:szCs w:val="23"/>
                    </w:rPr>
                    <w:t>Segment</w:t>
                  </w:r>
                </w:p>
              </w:tc>
              <w:tc>
                <w:tcPr>
                  <w:tcW w:w="2520" w:type="dxa"/>
                </w:tcPr>
                <w:p w14:paraId="4DB4EA41" w14:textId="77777777" w:rsidR="0001404D" w:rsidRPr="000603FE" w:rsidRDefault="0001404D" w:rsidP="0001404D">
                  <w:pPr>
                    <w:ind w:right="156"/>
                    <w:rPr>
                      <w:rFonts w:ascii="Arial Narrow" w:eastAsia="Arial" w:hAnsi="Arial Narrow"/>
                      <w:b/>
                      <w:sz w:val="23"/>
                      <w:szCs w:val="23"/>
                    </w:rPr>
                  </w:pPr>
                  <w:r w:rsidRPr="000603FE">
                    <w:rPr>
                      <w:rFonts w:ascii="Arial Narrow" w:eastAsia="Arial" w:hAnsi="Arial Narrow"/>
                      <w:b/>
                      <w:sz w:val="23"/>
                      <w:szCs w:val="23"/>
                    </w:rPr>
                    <w:t>From</w:t>
                  </w:r>
                </w:p>
              </w:tc>
              <w:tc>
                <w:tcPr>
                  <w:tcW w:w="2468" w:type="dxa"/>
                </w:tcPr>
                <w:p w14:paraId="308BA60B" w14:textId="77777777" w:rsidR="0001404D" w:rsidRPr="000603FE" w:rsidRDefault="0001404D" w:rsidP="0001404D">
                  <w:pPr>
                    <w:ind w:right="156"/>
                    <w:rPr>
                      <w:rFonts w:ascii="Arial Narrow" w:eastAsia="Arial" w:hAnsi="Arial Narrow"/>
                      <w:b/>
                      <w:sz w:val="23"/>
                      <w:szCs w:val="23"/>
                    </w:rPr>
                  </w:pPr>
                  <w:r w:rsidRPr="000603FE">
                    <w:rPr>
                      <w:rFonts w:ascii="Arial Narrow" w:eastAsia="Arial" w:hAnsi="Arial Narrow"/>
                      <w:b/>
                      <w:sz w:val="23"/>
                      <w:szCs w:val="23"/>
                    </w:rPr>
                    <w:t>To</w:t>
                  </w:r>
                </w:p>
              </w:tc>
              <w:tc>
                <w:tcPr>
                  <w:tcW w:w="2520" w:type="dxa"/>
                </w:tcPr>
                <w:p w14:paraId="786DB315" w14:textId="77777777" w:rsidR="0001404D" w:rsidRPr="000603FE" w:rsidRDefault="000603FE" w:rsidP="0001404D">
                  <w:pPr>
                    <w:ind w:right="156"/>
                    <w:jc w:val="center"/>
                    <w:rPr>
                      <w:rFonts w:ascii="Arial Narrow" w:eastAsia="Arial" w:hAnsi="Arial Narrow"/>
                      <w:b/>
                      <w:sz w:val="23"/>
                      <w:szCs w:val="23"/>
                    </w:rPr>
                  </w:pPr>
                  <w:r>
                    <w:rPr>
                      <w:rFonts w:ascii="Arial Narrow" w:eastAsia="Arial" w:hAnsi="Arial Narrow"/>
                      <w:b/>
                      <w:sz w:val="23"/>
                      <w:szCs w:val="23"/>
                    </w:rPr>
                    <w:t xml:space="preserve">Thru-Traffic </w:t>
                  </w:r>
                  <w:r w:rsidR="0001404D" w:rsidRPr="000603FE">
                    <w:rPr>
                      <w:rFonts w:ascii="Arial Narrow" w:eastAsia="Arial" w:hAnsi="Arial Narrow"/>
                      <w:b/>
                      <w:sz w:val="23"/>
                      <w:szCs w:val="23"/>
                    </w:rPr>
                    <w:t>Lane Miles</w:t>
                  </w:r>
                </w:p>
              </w:tc>
              <w:tc>
                <w:tcPr>
                  <w:tcW w:w="1080" w:type="dxa"/>
                </w:tcPr>
                <w:p w14:paraId="237C2A96" w14:textId="77777777" w:rsidR="0001404D" w:rsidRPr="000603FE" w:rsidRDefault="0001404D" w:rsidP="000603FE">
                  <w:pPr>
                    <w:ind w:right="156"/>
                    <w:jc w:val="center"/>
                    <w:rPr>
                      <w:rFonts w:ascii="Arial Narrow" w:eastAsia="Arial" w:hAnsi="Arial Narrow"/>
                      <w:b/>
                      <w:sz w:val="23"/>
                      <w:szCs w:val="23"/>
                    </w:rPr>
                  </w:pPr>
                  <w:r w:rsidRPr="000603FE">
                    <w:rPr>
                      <w:rFonts w:ascii="Arial Narrow" w:eastAsia="Arial" w:hAnsi="Arial Narrow"/>
                      <w:b/>
                      <w:sz w:val="23"/>
                      <w:szCs w:val="23"/>
                    </w:rPr>
                    <w:t>PCI</w:t>
                  </w:r>
                </w:p>
              </w:tc>
            </w:tr>
            <w:tr w:rsidR="0001404D" w:rsidRPr="000603FE" w14:paraId="4BB41257" w14:textId="77777777" w:rsidTr="000603FE">
              <w:tc>
                <w:tcPr>
                  <w:tcW w:w="1260" w:type="dxa"/>
                </w:tcPr>
                <w:p w14:paraId="0F1A7844" w14:textId="77777777" w:rsidR="0001404D" w:rsidRPr="000603FE" w:rsidRDefault="0001404D" w:rsidP="0001404D">
                  <w:pPr>
                    <w:ind w:right="156"/>
                    <w:jc w:val="center"/>
                    <w:rPr>
                      <w:rFonts w:ascii="Arial Narrow" w:eastAsia="Arial" w:hAnsi="Arial Narrow"/>
                      <w:sz w:val="23"/>
                      <w:szCs w:val="23"/>
                    </w:rPr>
                  </w:pPr>
                  <w:r w:rsidRPr="000603FE">
                    <w:rPr>
                      <w:rFonts w:ascii="Arial Narrow" w:eastAsia="Arial" w:hAnsi="Arial Narrow"/>
                      <w:sz w:val="23"/>
                      <w:szCs w:val="23"/>
                    </w:rPr>
                    <w:t>1</w:t>
                  </w:r>
                </w:p>
              </w:tc>
              <w:tc>
                <w:tcPr>
                  <w:tcW w:w="2520" w:type="dxa"/>
                </w:tcPr>
                <w:p w14:paraId="05848792" w14:textId="77777777" w:rsidR="0001404D" w:rsidRPr="000603FE" w:rsidRDefault="0001404D" w:rsidP="0001404D">
                  <w:pPr>
                    <w:ind w:right="156"/>
                    <w:rPr>
                      <w:rFonts w:ascii="Arial Narrow" w:eastAsia="Arial" w:hAnsi="Arial Narrow"/>
                      <w:sz w:val="23"/>
                      <w:szCs w:val="23"/>
                    </w:rPr>
                  </w:pPr>
                </w:p>
              </w:tc>
              <w:tc>
                <w:tcPr>
                  <w:tcW w:w="2468" w:type="dxa"/>
                </w:tcPr>
                <w:p w14:paraId="4851AEBA" w14:textId="77777777" w:rsidR="0001404D" w:rsidRPr="000603FE" w:rsidRDefault="0001404D" w:rsidP="0001404D">
                  <w:pPr>
                    <w:ind w:right="156"/>
                    <w:rPr>
                      <w:rFonts w:ascii="Arial Narrow" w:eastAsia="Arial" w:hAnsi="Arial Narrow"/>
                      <w:sz w:val="23"/>
                      <w:szCs w:val="23"/>
                    </w:rPr>
                  </w:pPr>
                </w:p>
              </w:tc>
              <w:tc>
                <w:tcPr>
                  <w:tcW w:w="2520" w:type="dxa"/>
                </w:tcPr>
                <w:p w14:paraId="00A8E260" w14:textId="77777777" w:rsidR="0001404D" w:rsidRPr="000603FE" w:rsidRDefault="0001404D" w:rsidP="0001404D">
                  <w:pPr>
                    <w:ind w:right="156"/>
                    <w:rPr>
                      <w:rFonts w:ascii="Arial Narrow" w:eastAsia="Arial" w:hAnsi="Arial Narrow"/>
                      <w:sz w:val="23"/>
                      <w:szCs w:val="23"/>
                    </w:rPr>
                  </w:pPr>
                </w:p>
              </w:tc>
              <w:tc>
                <w:tcPr>
                  <w:tcW w:w="1080" w:type="dxa"/>
                </w:tcPr>
                <w:p w14:paraId="6A013751" w14:textId="77777777" w:rsidR="0001404D" w:rsidRPr="000603FE" w:rsidRDefault="0001404D" w:rsidP="0001404D">
                  <w:pPr>
                    <w:ind w:right="156"/>
                    <w:jc w:val="right"/>
                    <w:rPr>
                      <w:rFonts w:ascii="Arial Narrow" w:eastAsia="Arial" w:hAnsi="Arial Narrow"/>
                      <w:sz w:val="23"/>
                      <w:szCs w:val="23"/>
                    </w:rPr>
                  </w:pPr>
                </w:p>
              </w:tc>
            </w:tr>
            <w:tr w:rsidR="0001404D" w:rsidRPr="000603FE" w14:paraId="0AC4B954" w14:textId="77777777" w:rsidTr="000603FE">
              <w:tc>
                <w:tcPr>
                  <w:tcW w:w="1260" w:type="dxa"/>
                </w:tcPr>
                <w:p w14:paraId="563078D5" w14:textId="77777777" w:rsidR="0001404D" w:rsidRPr="000603FE" w:rsidRDefault="0001404D" w:rsidP="0001404D">
                  <w:pPr>
                    <w:ind w:right="156"/>
                    <w:jc w:val="center"/>
                    <w:rPr>
                      <w:rFonts w:ascii="Arial Narrow" w:eastAsia="Arial" w:hAnsi="Arial Narrow"/>
                      <w:sz w:val="23"/>
                      <w:szCs w:val="23"/>
                    </w:rPr>
                  </w:pPr>
                  <w:r w:rsidRPr="000603FE">
                    <w:rPr>
                      <w:rFonts w:ascii="Arial Narrow" w:eastAsia="Arial" w:hAnsi="Arial Narrow"/>
                      <w:sz w:val="23"/>
                      <w:szCs w:val="23"/>
                    </w:rPr>
                    <w:t>2</w:t>
                  </w:r>
                </w:p>
              </w:tc>
              <w:tc>
                <w:tcPr>
                  <w:tcW w:w="2520" w:type="dxa"/>
                </w:tcPr>
                <w:p w14:paraId="1C986C6E" w14:textId="77777777" w:rsidR="0001404D" w:rsidRPr="000603FE" w:rsidRDefault="0001404D" w:rsidP="0001404D">
                  <w:pPr>
                    <w:ind w:right="156"/>
                    <w:rPr>
                      <w:rFonts w:ascii="Arial Narrow" w:eastAsia="Arial" w:hAnsi="Arial Narrow"/>
                      <w:sz w:val="23"/>
                      <w:szCs w:val="23"/>
                    </w:rPr>
                  </w:pPr>
                </w:p>
              </w:tc>
              <w:tc>
                <w:tcPr>
                  <w:tcW w:w="2468" w:type="dxa"/>
                </w:tcPr>
                <w:p w14:paraId="1E8484C4" w14:textId="77777777" w:rsidR="0001404D" w:rsidRPr="000603FE" w:rsidRDefault="0001404D" w:rsidP="0001404D">
                  <w:pPr>
                    <w:ind w:right="156"/>
                    <w:rPr>
                      <w:rFonts w:ascii="Arial Narrow" w:eastAsia="Arial" w:hAnsi="Arial Narrow"/>
                      <w:sz w:val="23"/>
                      <w:szCs w:val="23"/>
                    </w:rPr>
                  </w:pPr>
                </w:p>
              </w:tc>
              <w:tc>
                <w:tcPr>
                  <w:tcW w:w="2520" w:type="dxa"/>
                </w:tcPr>
                <w:p w14:paraId="5CE60DA5" w14:textId="77777777" w:rsidR="0001404D" w:rsidRPr="000603FE" w:rsidRDefault="0001404D" w:rsidP="0001404D">
                  <w:pPr>
                    <w:ind w:right="156"/>
                    <w:rPr>
                      <w:rFonts w:ascii="Arial Narrow" w:eastAsia="Arial" w:hAnsi="Arial Narrow"/>
                      <w:sz w:val="23"/>
                      <w:szCs w:val="23"/>
                    </w:rPr>
                  </w:pPr>
                </w:p>
              </w:tc>
              <w:tc>
                <w:tcPr>
                  <w:tcW w:w="1080" w:type="dxa"/>
                </w:tcPr>
                <w:p w14:paraId="00A666DC" w14:textId="77777777" w:rsidR="0001404D" w:rsidRPr="000603FE" w:rsidRDefault="0001404D" w:rsidP="0001404D">
                  <w:pPr>
                    <w:ind w:right="156"/>
                    <w:jc w:val="right"/>
                    <w:rPr>
                      <w:rFonts w:ascii="Arial Narrow" w:eastAsia="Arial" w:hAnsi="Arial Narrow"/>
                      <w:sz w:val="23"/>
                      <w:szCs w:val="23"/>
                    </w:rPr>
                  </w:pPr>
                </w:p>
              </w:tc>
            </w:tr>
            <w:tr w:rsidR="0001404D" w:rsidRPr="000603FE" w14:paraId="66603E17" w14:textId="77777777" w:rsidTr="000603FE">
              <w:tc>
                <w:tcPr>
                  <w:tcW w:w="1260" w:type="dxa"/>
                </w:tcPr>
                <w:p w14:paraId="38066FDC" w14:textId="77777777" w:rsidR="0001404D" w:rsidRPr="000603FE" w:rsidRDefault="0001404D" w:rsidP="0001404D">
                  <w:pPr>
                    <w:ind w:right="156"/>
                    <w:jc w:val="center"/>
                    <w:rPr>
                      <w:rFonts w:ascii="Arial Narrow" w:eastAsia="Arial" w:hAnsi="Arial Narrow"/>
                      <w:sz w:val="23"/>
                      <w:szCs w:val="23"/>
                    </w:rPr>
                  </w:pPr>
                  <w:r w:rsidRPr="000603FE">
                    <w:rPr>
                      <w:rFonts w:ascii="Arial Narrow" w:eastAsia="Arial" w:hAnsi="Arial Narrow"/>
                      <w:sz w:val="23"/>
                      <w:szCs w:val="23"/>
                    </w:rPr>
                    <w:t>3</w:t>
                  </w:r>
                </w:p>
              </w:tc>
              <w:tc>
                <w:tcPr>
                  <w:tcW w:w="2520" w:type="dxa"/>
                </w:tcPr>
                <w:p w14:paraId="69FE0D91" w14:textId="77777777" w:rsidR="0001404D" w:rsidRPr="000603FE" w:rsidRDefault="0001404D" w:rsidP="0001404D">
                  <w:pPr>
                    <w:ind w:right="156"/>
                    <w:rPr>
                      <w:rFonts w:ascii="Arial Narrow" w:eastAsia="Arial" w:hAnsi="Arial Narrow"/>
                      <w:sz w:val="23"/>
                      <w:szCs w:val="23"/>
                    </w:rPr>
                  </w:pPr>
                </w:p>
              </w:tc>
              <w:tc>
                <w:tcPr>
                  <w:tcW w:w="2468" w:type="dxa"/>
                </w:tcPr>
                <w:p w14:paraId="525B7680" w14:textId="77777777" w:rsidR="0001404D" w:rsidRPr="000603FE" w:rsidRDefault="0001404D" w:rsidP="0001404D">
                  <w:pPr>
                    <w:ind w:right="156"/>
                    <w:rPr>
                      <w:rFonts w:ascii="Arial Narrow" w:eastAsia="Arial" w:hAnsi="Arial Narrow"/>
                      <w:sz w:val="23"/>
                      <w:szCs w:val="23"/>
                    </w:rPr>
                  </w:pPr>
                </w:p>
              </w:tc>
              <w:tc>
                <w:tcPr>
                  <w:tcW w:w="2520" w:type="dxa"/>
                </w:tcPr>
                <w:p w14:paraId="19DDEBE3" w14:textId="77777777" w:rsidR="0001404D" w:rsidRPr="000603FE" w:rsidRDefault="0001404D" w:rsidP="0001404D">
                  <w:pPr>
                    <w:ind w:right="156"/>
                    <w:rPr>
                      <w:rFonts w:ascii="Arial Narrow" w:eastAsia="Arial" w:hAnsi="Arial Narrow"/>
                      <w:sz w:val="23"/>
                      <w:szCs w:val="23"/>
                    </w:rPr>
                  </w:pPr>
                </w:p>
              </w:tc>
              <w:tc>
                <w:tcPr>
                  <w:tcW w:w="1080" w:type="dxa"/>
                </w:tcPr>
                <w:p w14:paraId="71AF1FB4" w14:textId="77777777" w:rsidR="0001404D" w:rsidRPr="000603FE" w:rsidRDefault="0001404D" w:rsidP="0001404D">
                  <w:pPr>
                    <w:ind w:right="156"/>
                    <w:jc w:val="right"/>
                    <w:rPr>
                      <w:rFonts w:ascii="Arial Narrow" w:eastAsia="Arial" w:hAnsi="Arial Narrow"/>
                      <w:sz w:val="23"/>
                      <w:szCs w:val="23"/>
                    </w:rPr>
                  </w:pPr>
                </w:p>
              </w:tc>
            </w:tr>
            <w:tr w:rsidR="00B16D70" w:rsidRPr="000603FE" w14:paraId="5D71B915" w14:textId="77777777" w:rsidTr="000603FE">
              <w:tc>
                <w:tcPr>
                  <w:tcW w:w="1260" w:type="dxa"/>
                </w:tcPr>
                <w:p w14:paraId="153AE262" w14:textId="77777777" w:rsidR="00B16D70" w:rsidRPr="000603FE" w:rsidRDefault="00B16D70" w:rsidP="0001404D">
                  <w:pPr>
                    <w:ind w:right="156"/>
                    <w:jc w:val="center"/>
                    <w:rPr>
                      <w:rFonts w:ascii="Arial Narrow" w:eastAsia="Arial" w:hAnsi="Arial Narrow"/>
                      <w:sz w:val="23"/>
                      <w:szCs w:val="23"/>
                    </w:rPr>
                  </w:pPr>
                  <w:r>
                    <w:rPr>
                      <w:rFonts w:ascii="Arial Narrow" w:eastAsia="Arial" w:hAnsi="Arial Narrow"/>
                      <w:sz w:val="23"/>
                      <w:szCs w:val="23"/>
                    </w:rPr>
                    <w:t>4</w:t>
                  </w:r>
                </w:p>
              </w:tc>
              <w:tc>
                <w:tcPr>
                  <w:tcW w:w="2520" w:type="dxa"/>
                </w:tcPr>
                <w:p w14:paraId="0F0B7DE8" w14:textId="77777777" w:rsidR="00B16D70" w:rsidRPr="000603FE" w:rsidRDefault="00B16D70" w:rsidP="0001404D">
                  <w:pPr>
                    <w:ind w:right="156"/>
                    <w:rPr>
                      <w:rFonts w:ascii="Arial Narrow" w:eastAsia="Arial" w:hAnsi="Arial Narrow"/>
                      <w:sz w:val="23"/>
                      <w:szCs w:val="23"/>
                    </w:rPr>
                  </w:pPr>
                </w:p>
              </w:tc>
              <w:tc>
                <w:tcPr>
                  <w:tcW w:w="2468" w:type="dxa"/>
                </w:tcPr>
                <w:p w14:paraId="46E9D884" w14:textId="77777777" w:rsidR="00B16D70" w:rsidRPr="000603FE" w:rsidRDefault="00B16D70" w:rsidP="0001404D">
                  <w:pPr>
                    <w:ind w:right="156"/>
                    <w:rPr>
                      <w:rFonts w:ascii="Arial Narrow" w:eastAsia="Arial" w:hAnsi="Arial Narrow"/>
                      <w:sz w:val="23"/>
                      <w:szCs w:val="23"/>
                    </w:rPr>
                  </w:pPr>
                </w:p>
              </w:tc>
              <w:tc>
                <w:tcPr>
                  <w:tcW w:w="2520" w:type="dxa"/>
                </w:tcPr>
                <w:p w14:paraId="14241261" w14:textId="77777777" w:rsidR="00B16D70" w:rsidRPr="000603FE" w:rsidRDefault="00B16D70" w:rsidP="0001404D">
                  <w:pPr>
                    <w:ind w:right="156"/>
                    <w:rPr>
                      <w:rFonts w:ascii="Arial Narrow" w:eastAsia="Arial" w:hAnsi="Arial Narrow"/>
                      <w:sz w:val="23"/>
                      <w:szCs w:val="23"/>
                    </w:rPr>
                  </w:pPr>
                </w:p>
              </w:tc>
              <w:tc>
                <w:tcPr>
                  <w:tcW w:w="1080" w:type="dxa"/>
                </w:tcPr>
                <w:p w14:paraId="46E1BF39" w14:textId="77777777" w:rsidR="00B16D70" w:rsidRPr="000603FE" w:rsidRDefault="00B16D70" w:rsidP="0001404D">
                  <w:pPr>
                    <w:ind w:right="156"/>
                    <w:jc w:val="right"/>
                    <w:rPr>
                      <w:rFonts w:ascii="Arial Narrow" w:eastAsia="Arial" w:hAnsi="Arial Narrow"/>
                      <w:sz w:val="23"/>
                      <w:szCs w:val="23"/>
                    </w:rPr>
                  </w:pPr>
                </w:p>
              </w:tc>
            </w:tr>
            <w:tr w:rsidR="000603FE" w:rsidRPr="000603FE" w14:paraId="064C10AD" w14:textId="77777777" w:rsidTr="000603FE">
              <w:tc>
                <w:tcPr>
                  <w:tcW w:w="1260" w:type="dxa"/>
                </w:tcPr>
                <w:p w14:paraId="6ED6507D" w14:textId="77777777" w:rsidR="000603FE" w:rsidRPr="000603FE" w:rsidRDefault="000603FE" w:rsidP="0001404D">
                  <w:pPr>
                    <w:ind w:right="156"/>
                    <w:jc w:val="center"/>
                    <w:rPr>
                      <w:rFonts w:ascii="Arial Narrow" w:eastAsia="Arial" w:hAnsi="Arial Narrow"/>
                      <w:sz w:val="23"/>
                      <w:szCs w:val="23"/>
                    </w:rPr>
                  </w:pPr>
                </w:p>
              </w:tc>
              <w:tc>
                <w:tcPr>
                  <w:tcW w:w="4988" w:type="dxa"/>
                  <w:gridSpan w:val="2"/>
                </w:tcPr>
                <w:p w14:paraId="2EDAC0E6" w14:textId="77777777" w:rsidR="000603FE" w:rsidRPr="000603FE" w:rsidRDefault="000603FE" w:rsidP="0001404D">
                  <w:pPr>
                    <w:ind w:right="156"/>
                    <w:jc w:val="right"/>
                    <w:rPr>
                      <w:rFonts w:ascii="Arial Narrow" w:eastAsia="Arial" w:hAnsi="Arial Narrow"/>
                      <w:sz w:val="23"/>
                      <w:szCs w:val="23"/>
                    </w:rPr>
                  </w:pPr>
                  <w:r w:rsidRPr="000603FE">
                    <w:rPr>
                      <w:rFonts w:ascii="Arial Narrow" w:eastAsia="Arial" w:hAnsi="Arial Narrow"/>
                      <w:sz w:val="23"/>
                      <w:szCs w:val="23"/>
                    </w:rPr>
                    <w:t xml:space="preserve">Total Lane Miles </w:t>
                  </w:r>
                  <w:r>
                    <w:rPr>
                      <w:rFonts w:ascii="Arial Narrow" w:eastAsia="Arial" w:hAnsi="Arial Narrow"/>
                      <w:sz w:val="23"/>
                      <w:szCs w:val="23"/>
                    </w:rPr>
                    <w:t xml:space="preserve">and Overall PCI </w:t>
                  </w:r>
                  <w:r w:rsidRPr="000603FE">
                    <w:rPr>
                      <w:rFonts w:ascii="Arial Narrow" w:eastAsia="Arial" w:hAnsi="Arial Narrow"/>
                      <w:sz w:val="23"/>
                      <w:szCs w:val="23"/>
                    </w:rPr>
                    <w:t xml:space="preserve">= </w:t>
                  </w:r>
                </w:p>
              </w:tc>
              <w:tc>
                <w:tcPr>
                  <w:tcW w:w="2520" w:type="dxa"/>
                </w:tcPr>
                <w:p w14:paraId="19270A34" w14:textId="77777777" w:rsidR="000603FE" w:rsidRPr="000603FE" w:rsidRDefault="000603FE" w:rsidP="0001404D">
                  <w:pPr>
                    <w:ind w:right="156"/>
                    <w:rPr>
                      <w:rFonts w:ascii="Arial Narrow" w:eastAsia="Arial" w:hAnsi="Arial Narrow"/>
                      <w:sz w:val="23"/>
                      <w:szCs w:val="23"/>
                    </w:rPr>
                  </w:pPr>
                </w:p>
              </w:tc>
              <w:tc>
                <w:tcPr>
                  <w:tcW w:w="1080" w:type="dxa"/>
                </w:tcPr>
                <w:p w14:paraId="09BF2DC8" w14:textId="77777777" w:rsidR="000603FE" w:rsidRPr="000603FE" w:rsidRDefault="000603FE" w:rsidP="0001404D">
                  <w:pPr>
                    <w:ind w:right="156"/>
                    <w:jc w:val="right"/>
                    <w:rPr>
                      <w:rFonts w:ascii="Arial Narrow" w:eastAsia="Arial" w:hAnsi="Arial Narrow"/>
                      <w:sz w:val="23"/>
                      <w:szCs w:val="23"/>
                    </w:rPr>
                  </w:pPr>
                </w:p>
              </w:tc>
            </w:tr>
          </w:tbl>
          <w:p w14:paraId="2F28671C" w14:textId="77777777" w:rsidR="0001404D" w:rsidRDefault="0001404D" w:rsidP="0001404D">
            <w:pPr>
              <w:rPr>
                <w:rFonts w:ascii="Arial Narrow" w:hAnsi="Arial Narrow" w:cs="Arial"/>
                <w:bCs/>
                <w:sz w:val="23"/>
                <w:szCs w:val="23"/>
              </w:rPr>
            </w:pPr>
          </w:p>
          <w:p w14:paraId="3C0861BB" w14:textId="0EC46652" w:rsidR="000603FE" w:rsidRPr="000603FE" w:rsidRDefault="000603FE" w:rsidP="000603FE">
            <w:pPr>
              <w:rPr>
                <w:rFonts w:ascii="Arial Narrow" w:hAnsi="Arial Narrow" w:cs="Arial"/>
                <w:bCs/>
                <w:sz w:val="23"/>
                <w:szCs w:val="23"/>
              </w:rPr>
            </w:pPr>
            <w:r w:rsidRPr="000603FE">
              <w:rPr>
                <w:rFonts w:ascii="Arial Narrow" w:hAnsi="Arial Narrow" w:cs="Arial"/>
                <w:b/>
                <w:bCs/>
                <w:sz w:val="23"/>
                <w:szCs w:val="23"/>
              </w:rPr>
              <w:t>International Roughness Index Value (1</w:t>
            </w:r>
            <w:r w:rsidR="007F2B9B">
              <w:rPr>
                <w:rFonts w:ascii="Arial Narrow" w:hAnsi="Arial Narrow" w:cs="Arial"/>
                <w:b/>
                <w:bCs/>
                <w:sz w:val="23"/>
                <w:szCs w:val="23"/>
              </w:rPr>
              <w:t>5</w:t>
            </w:r>
            <w:r w:rsidRPr="000603FE">
              <w:rPr>
                <w:rFonts w:ascii="Arial Narrow" w:hAnsi="Arial Narrow" w:cs="Arial"/>
                <w:b/>
                <w:bCs/>
                <w:sz w:val="23"/>
                <w:szCs w:val="23"/>
              </w:rPr>
              <w:t xml:space="preserve"> Points Maximum)</w:t>
            </w:r>
            <w:r>
              <w:rPr>
                <w:rFonts w:ascii="Arial Narrow" w:hAnsi="Arial Narrow" w:cs="Arial"/>
                <w:b/>
                <w:bCs/>
                <w:sz w:val="23"/>
                <w:szCs w:val="23"/>
              </w:rPr>
              <w:t>.</w:t>
            </w:r>
            <w:r>
              <w:rPr>
                <w:rFonts w:ascii="Arial Narrow" w:hAnsi="Arial Narrow" w:cs="Arial"/>
                <w:bCs/>
                <w:sz w:val="23"/>
                <w:szCs w:val="23"/>
              </w:rPr>
              <w:t xml:space="preserve">  </w:t>
            </w:r>
            <w:r w:rsidR="00DE32E8">
              <w:rPr>
                <w:rFonts w:ascii="Arial Narrow" w:hAnsi="Arial Narrow" w:cs="Arial"/>
                <w:bCs/>
                <w:sz w:val="23"/>
                <w:szCs w:val="23"/>
              </w:rPr>
              <w:t xml:space="preserve">Include documentation </w:t>
            </w:r>
            <w:r w:rsidRPr="000603FE">
              <w:rPr>
                <w:rFonts w:ascii="Arial Narrow" w:hAnsi="Arial Narrow" w:cs="Arial"/>
                <w:bCs/>
                <w:sz w:val="23"/>
                <w:szCs w:val="23"/>
              </w:rPr>
              <w:t>supporting the IRI values for all roadway segments in the scope of work.  If the proposal contains multiple IRI values, an overall IRI value will be calculated based on each segment’s share of total lane miles.</w:t>
            </w:r>
            <w:r w:rsidR="00DE32E8">
              <w:rPr>
                <w:rFonts w:ascii="Arial Narrow" w:hAnsi="Arial Narrow" w:cs="Arial"/>
                <w:bCs/>
                <w:sz w:val="23"/>
                <w:szCs w:val="23"/>
              </w:rPr>
              <w:t xml:space="preserve">  See </w:t>
            </w:r>
            <w:r w:rsidR="000F5B82" w:rsidRPr="00D50CC4">
              <w:rPr>
                <w:rFonts w:ascii="Arial Narrow" w:hAnsi="Arial Narrow" w:cs="Arial"/>
                <w:bCs/>
                <w:sz w:val="23"/>
                <w:szCs w:val="23"/>
              </w:rPr>
              <w:t>(</w:t>
            </w:r>
            <w:hyperlink r:id="rId12" w:history="1">
              <w:r w:rsidR="000F5B82" w:rsidRPr="000D5816">
                <w:rPr>
                  <w:rStyle w:val="Hyperlink"/>
                </w:rPr>
                <w:t>Local</w:t>
              </w:r>
              <w:r w:rsidR="00F861BF" w:rsidRPr="000D5816">
                <w:rPr>
                  <w:rStyle w:val="Hyperlink"/>
                </w:rPr>
                <w:t xml:space="preserve"> </w:t>
              </w:r>
              <w:r w:rsidR="000F5B82" w:rsidRPr="000D5816">
                <w:rPr>
                  <w:rStyle w:val="Hyperlink"/>
                </w:rPr>
                <w:t>Agency</w:t>
              </w:r>
              <w:r w:rsidR="00F861BF" w:rsidRPr="000D5816">
                <w:rPr>
                  <w:rStyle w:val="Hyperlink"/>
                </w:rPr>
                <w:t xml:space="preserve"> IRI Values</w:t>
              </w:r>
            </w:hyperlink>
            <w:r w:rsidR="000F5B82" w:rsidRPr="00D50CC4">
              <w:t>)</w:t>
            </w:r>
            <w:r w:rsidR="00DE32E8">
              <w:rPr>
                <w:rFonts w:ascii="Arial Narrow" w:hAnsi="Arial Narrow" w:cs="Arial"/>
                <w:bCs/>
                <w:sz w:val="23"/>
                <w:szCs w:val="23"/>
              </w:rPr>
              <w:t xml:space="preserve"> for a listing of IRI values.</w:t>
            </w:r>
            <w:r w:rsidR="003D5E34">
              <w:rPr>
                <w:rFonts w:ascii="Arial Narrow" w:hAnsi="Arial Narrow" w:cs="Arial"/>
                <w:bCs/>
                <w:sz w:val="23"/>
                <w:szCs w:val="23"/>
              </w:rPr>
              <w:t xml:space="preserve">  (Insert additional rows as necessary.)</w:t>
            </w:r>
          </w:p>
          <w:p w14:paraId="289A247E" w14:textId="77777777" w:rsidR="0001404D" w:rsidRDefault="0001404D" w:rsidP="0001404D">
            <w:pPr>
              <w:rPr>
                <w:rFonts w:ascii="Arial Narrow" w:hAnsi="Arial Narrow" w:cs="Arial"/>
                <w:bCs/>
                <w:sz w:val="23"/>
                <w:szCs w:val="23"/>
              </w:rPr>
            </w:pPr>
          </w:p>
          <w:tbl>
            <w:tblPr>
              <w:tblStyle w:val="TableGrid"/>
              <w:tblW w:w="0" w:type="auto"/>
              <w:tblLayout w:type="fixed"/>
              <w:tblLook w:val="04A0" w:firstRow="1" w:lastRow="0" w:firstColumn="1" w:lastColumn="0" w:noHBand="0" w:noVBand="1"/>
            </w:tblPr>
            <w:tblGrid>
              <w:gridCol w:w="1260"/>
              <w:gridCol w:w="2520"/>
              <w:gridCol w:w="2468"/>
              <w:gridCol w:w="2520"/>
              <w:gridCol w:w="1080"/>
            </w:tblGrid>
            <w:tr w:rsidR="00AA0BF3" w:rsidRPr="000603FE" w14:paraId="1A780791" w14:textId="77777777" w:rsidTr="00A7792C">
              <w:tc>
                <w:tcPr>
                  <w:tcW w:w="1260" w:type="dxa"/>
                </w:tcPr>
                <w:p w14:paraId="3C76BC48" w14:textId="77777777" w:rsidR="00AA0BF3" w:rsidRPr="000603FE" w:rsidRDefault="00AA0BF3" w:rsidP="00AA0BF3">
                  <w:pPr>
                    <w:ind w:right="156"/>
                    <w:jc w:val="center"/>
                    <w:rPr>
                      <w:rFonts w:ascii="Arial Narrow" w:eastAsia="Arial" w:hAnsi="Arial Narrow"/>
                      <w:b/>
                      <w:sz w:val="23"/>
                      <w:szCs w:val="23"/>
                    </w:rPr>
                  </w:pPr>
                  <w:r w:rsidRPr="000603FE">
                    <w:rPr>
                      <w:rFonts w:ascii="Arial Narrow" w:eastAsia="Arial" w:hAnsi="Arial Narrow"/>
                      <w:b/>
                      <w:sz w:val="23"/>
                      <w:szCs w:val="23"/>
                    </w:rPr>
                    <w:t>Segment</w:t>
                  </w:r>
                </w:p>
              </w:tc>
              <w:tc>
                <w:tcPr>
                  <w:tcW w:w="2520" w:type="dxa"/>
                </w:tcPr>
                <w:p w14:paraId="3221ED13" w14:textId="77777777" w:rsidR="00AA0BF3" w:rsidRPr="000603FE" w:rsidRDefault="00AA0BF3" w:rsidP="00AA0BF3">
                  <w:pPr>
                    <w:ind w:right="156"/>
                    <w:rPr>
                      <w:rFonts w:ascii="Arial Narrow" w:eastAsia="Arial" w:hAnsi="Arial Narrow"/>
                      <w:b/>
                      <w:sz w:val="23"/>
                      <w:szCs w:val="23"/>
                    </w:rPr>
                  </w:pPr>
                  <w:r w:rsidRPr="000603FE">
                    <w:rPr>
                      <w:rFonts w:ascii="Arial Narrow" w:eastAsia="Arial" w:hAnsi="Arial Narrow"/>
                      <w:b/>
                      <w:sz w:val="23"/>
                      <w:szCs w:val="23"/>
                    </w:rPr>
                    <w:t>From</w:t>
                  </w:r>
                </w:p>
              </w:tc>
              <w:tc>
                <w:tcPr>
                  <w:tcW w:w="2468" w:type="dxa"/>
                </w:tcPr>
                <w:p w14:paraId="5A90C05A" w14:textId="77777777" w:rsidR="00AA0BF3" w:rsidRPr="000603FE" w:rsidRDefault="00AA0BF3" w:rsidP="00AA0BF3">
                  <w:pPr>
                    <w:ind w:right="156"/>
                    <w:rPr>
                      <w:rFonts w:ascii="Arial Narrow" w:eastAsia="Arial" w:hAnsi="Arial Narrow"/>
                      <w:b/>
                      <w:sz w:val="23"/>
                      <w:szCs w:val="23"/>
                    </w:rPr>
                  </w:pPr>
                  <w:r w:rsidRPr="000603FE">
                    <w:rPr>
                      <w:rFonts w:ascii="Arial Narrow" w:eastAsia="Arial" w:hAnsi="Arial Narrow"/>
                      <w:b/>
                      <w:sz w:val="23"/>
                      <w:szCs w:val="23"/>
                    </w:rPr>
                    <w:t>To</w:t>
                  </w:r>
                </w:p>
              </w:tc>
              <w:tc>
                <w:tcPr>
                  <w:tcW w:w="2520" w:type="dxa"/>
                </w:tcPr>
                <w:p w14:paraId="7E301D59" w14:textId="77777777" w:rsidR="00AA0BF3" w:rsidRPr="000603FE" w:rsidRDefault="00AA0BF3" w:rsidP="00AA0BF3">
                  <w:pPr>
                    <w:ind w:right="156"/>
                    <w:jc w:val="center"/>
                    <w:rPr>
                      <w:rFonts w:ascii="Arial Narrow" w:eastAsia="Arial" w:hAnsi="Arial Narrow"/>
                      <w:b/>
                      <w:sz w:val="23"/>
                      <w:szCs w:val="23"/>
                    </w:rPr>
                  </w:pPr>
                  <w:r>
                    <w:rPr>
                      <w:rFonts w:ascii="Arial Narrow" w:eastAsia="Arial" w:hAnsi="Arial Narrow"/>
                      <w:b/>
                      <w:sz w:val="23"/>
                      <w:szCs w:val="23"/>
                    </w:rPr>
                    <w:t xml:space="preserve">Thru-Traffic </w:t>
                  </w:r>
                  <w:r w:rsidRPr="000603FE">
                    <w:rPr>
                      <w:rFonts w:ascii="Arial Narrow" w:eastAsia="Arial" w:hAnsi="Arial Narrow"/>
                      <w:b/>
                      <w:sz w:val="23"/>
                      <w:szCs w:val="23"/>
                    </w:rPr>
                    <w:t>Lane Miles</w:t>
                  </w:r>
                </w:p>
              </w:tc>
              <w:tc>
                <w:tcPr>
                  <w:tcW w:w="1080" w:type="dxa"/>
                </w:tcPr>
                <w:p w14:paraId="16E2EBAD" w14:textId="77777777" w:rsidR="00AA0BF3" w:rsidRPr="000603FE" w:rsidRDefault="00AA0BF3" w:rsidP="00AA0BF3">
                  <w:pPr>
                    <w:ind w:right="156"/>
                    <w:jc w:val="center"/>
                    <w:rPr>
                      <w:rFonts w:ascii="Arial Narrow" w:eastAsia="Arial" w:hAnsi="Arial Narrow"/>
                      <w:b/>
                      <w:sz w:val="23"/>
                      <w:szCs w:val="23"/>
                    </w:rPr>
                  </w:pPr>
                  <w:r>
                    <w:rPr>
                      <w:rFonts w:ascii="Arial Narrow" w:eastAsia="Arial" w:hAnsi="Arial Narrow"/>
                      <w:b/>
                      <w:sz w:val="23"/>
                      <w:szCs w:val="23"/>
                    </w:rPr>
                    <w:t>IR</w:t>
                  </w:r>
                  <w:r w:rsidRPr="000603FE">
                    <w:rPr>
                      <w:rFonts w:ascii="Arial Narrow" w:eastAsia="Arial" w:hAnsi="Arial Narrow"/>
                      <w:b/>
                      <w:sz w:val="23"/>
                      <w:szCs w:val="23"/>
                    </w:rPr>
                    <w:t>I</w:t>
                  </w:r>
                </w:p>
              </w:tc>
            </w:tr>
            <w:tr w:rsidR="00AA0BF3" w:rsidRPr="000603FE" w14:paraId="6E07F857" w14:textId="77777777" w:rsidTr="00A7792C">
              <w:tc>
                <w:tcPr>
                  <w:tcW w:w="1260" w:type="dxa"/>
                </w:tcPr>
                <w:p w14:paraId="09C7169A" w14:textId="77777777" w:rsidR="00AA0BF3" w:rsidRPr="000603FE" w:rsidRDefault="00AA0BF3" w:rsidP="00AA0BF3">
                  <w:pPr>
                    <w:ind w:right="156"/>
                    <w:jc w:val="center"/>
                    <w:rPr>
                      <w:rFonts w:ascii="Arial Narrow" w:eastAsia="Arial" w:hAnsi="Arial Narrow"/>
                      <w:sz w:val="23"/>
                      <w:szCs w:val="23"/>
                    </w:rPr>
                  </w:pPr>
                  <w:r w:rsidRPr="000603FE">
                    <w:rPr>
                      <w:rFonts w:ascii="Arial Narrow" w:eastAsia="Arial" w:hAnsi="Arial Narrow"/>
                      <w:sz w:val="23"/>
                      <w:szCs w:val="23"/>
                    </w:rPr>
                    <w:t>1</w:t>
                  </w:r>
                </w:p>
              </w:tc>
              <w:tc>
                <w:tcPr>
                  <w:tcW w:w="2520" w:type="dxa"/>
                </w:tcPr>
                <w:p w14:paraId="35BACC04" w14:textId="77777777" w:rsidR="00AA0BF3" w:rsidRPr="000603FE" w:rsidRDefault="00AA0BF3" w:rsidP="00AA0BF3">
                  <w:pPr>
                    <w:ind w:right="156"/>
                    <w:rPr>
                      <w:rFonts w:ascii="Arial Narrow" w:eastAsia="Arial" w:hAnsi="Arial Narrow"/>
                      <w:sz w:val="23"/>
                      <w:szCs w:val="23"/>
                    </w:rPr>
                  </w:pPr>
                </w:p>
              </w:tc>
              <w:tc>
                <w:tcPr>
                  <w:tcW w:w="2468" w:type="dxa"/>
                </w:tcPr>
                <w:p w14:paraId="5A318686" w14:textId="77777777" w:rsidR="00AA0BF3" w:rsidRPr="000603FE" w:rsidRDefault="00AA0BF3" w:rsidP="00AA0BF3">
                  <w:pPr>
                    <w:ind w:right="156"/>
                    <w:rPr>
                      <w:rFonts w:ascii="Arial Narrow" w:eastAsia="Arial" w:hAnsi="Arial Narrow"/>
                      <w:sz w:val="23"/>
                      <w:szCs w:val="23"/>
                    </w:rPr>
                  </w:pPr>
                </w:p>
              </w:tc>
              <w:tc>
                <w:tcPr>
                  <w:tcW w:w="2520" w:type="dxa"/>
                </w:tcPr>
                <w:p w14:paraId="3902B10D" w14:textId="77777777" w:rsidR="00AA0BF3" w:rsidRPr="000603FE" w:rsidRDefault="00AA0BF3" w:rsidP="00AA0BF3">
                  <w:pPr>
                    <w:ind w:right="156"/>
                    <w:rPr>
                      <w:rFonts w:ascii="Arial Narrow" w:eastAsia="Arial" w:hAnsi="Arial Narrow"/>
                      <w:sz w:val="23"/>
                      <w:szCs w:val="23"/>
                    </w:rPr>
                  </w:pPr>
                </w:p>
              </w:tc>
              <w:tc>
                <w:tcPr>
                  <w:tcW w:w="1080" w:type="dxa"/>
                </w:tcPr>
                <w:p w14:paraId="374F088E" w14:textId="77777777" w:rsidR="00AA0BF3" w:rsidRPr="000603FE" w:rsidRDefault="00AA0BF3" w:rsidP="00AA0BF3">
                  <w:pPr>
                    <w:ind w:right="156"/>
                    <w:jc w:val="right"/>
                    <w:rPr>
                      <w:rFonts w:ascii="Arial Narrow" w:eastAsia="Arial" w:hAnsi="Arial Narrow"/>
                      <w:sz w:val="23"/>
                      <w:szCs w:val="23"/>
                    </w:rPr>
                  </w:pPr>
                </w:p>
              </w:tc>
            </w:tr>
            <w:tr w:rsidR="00AA0BF3" w:rsidRPr="000603FE" w14:paraId="22AC0F6A" w14:textId="77777777" w:rsidTr="00A7792C">
              <w:tc>
                <w:tcPr>
                  <w:tcW w:w="1260" w:type="dxa"/>
                </w:tcPr>
                <w:p w14:paraId="42CF09C2" w14:textId="77777777" w:rsidR="00AA0BF3" w:rsidRPr="000603FE" w:rsidRDefault="00AA0BF3" w:rsidP="00AA0BF3">
                  <w:pPr>
                    <w:ind w:right="156"/>
                    <w:jc w:val="center"/>
                    <w:rPr>
                      <w:rFonts w:ascii="Arial Narrow" w:eastAsia="Arial" w:hAnsi="Arial Narrow"/>
                      <w:sz w:val="23"/>
                      <w:szCs w:val="23"/>
                    </w:rPr>
                  </w:pPr>
                  <w:r w:rsidRPr="000603FE">
                    <w:rPr>
                      <w:rFonts w:ascii="Arial Narrow" w:eastAsia="Arial" w:hAnsi="Arial Narrow"/>
                      <w:sz w:val="23"/>
                      <w:szCs w:val="23"/>
                    </w:rPr>
                    <w:t>2</w:t>
                  </w:r>
                </w:p>
              </w:tc>
              <w:tc>
                <w:tcPr>
                  <w:tcW w:w="2520" w:type="dxa"/>
                </w:tcPr>
                <w:p w14:paraId="1BB61D89" w14:textId="77777777" w:rsidR="00AA0BF3" w:rsidRPr="000603FE" w:rsidRDefault="00AA0BF3" w:rsidP="00AA0BF3">
                  <w:pPr>
                    <w:ind w:right="156"/>
                    <w:rPr>
                      <w:rFonts w:ascii="Arial Narrow" w:eastAsia="Arial" w:hAnsi="Arial Narrow"/>
                      <w:sz w:val="23"/>
                      <w:szCs w:val="23"/>
                    </w:rPr>
                  </w:pPr>
                </w:p>
              </w:tc>
              <w:tc>
                <w:tcPr>
                  <w:tcW w:w="2468" w:type="dxa"/>
                </w:tcPr>
                <w:p w14:paraId="3497E43E" w14:textId="77777777" w:rsidR="00AA0BF3" w:rsidRPr="000603FE" w:rsidRDefault="00AA0BF3" w:rsidP="00AA0BF3">
                  <w:pPr>
                    <w:ind w:right="156"/>
                    <w:rPr>
                      <w:rFonts w:ascii="Arial Narrow" w:eastAsia="Arial" w:hAnsi="Arial Narrow"/>
                      <w:sz w:val="23"/>
                      <w:szCs w:val="23"/>
                    </w:rPr>
                  </w:pPr>
                </w:p>
              </w:tc>
              <w:tc>
                <w:tcPr>
                  <w:tcW w:w="2520" w:type="dxa"/>
                </w:tcPr>
                <w:p w14:paraId="421BDF56" w14:textId="77777777" w:rsidR="00AA0BF3" w:rsidRPr="000603FE" w:rsidRDefault="00AA0BF3" w:rsidP="00AA0BF3">
                  <w:pPr>
                    <w:ind w:right="156"/>
                    <w:rPr>
                      <w:rFonts w:ascii="Arial Narrow" w:eastAsia="Arial" w:hAnsi="Arial Narrow"/>
                      <w:sz w:val="23"/>
                      <w:szCs w:val="23"/>
                    </w:rPr>
                  </w:pPr>
                </w:p>
              </w:tc>
              <w:tc>
                <w:tcPr>
                  <w:tcW w:w="1080" w:type="dxa"/>
                </w:tcPr>
                <w:p w14:paraId="4253C4A7" w14:textId="77777777" w:rsidR="00AA0BF3" w:rsidRPr="000603FE" w:rsidRDefault="00AA0BF3" w:rsidP="00AA0BF3">
                  <w:pPr>
                    <w:ind w:right="156"/>
                    <w:jc w:val="right"/>
                    <w:rPr>
                      <w:rFonts w:ascii="Arial Narrow" w:eastAsia="Arial" w:hAnsi="Arial Narrow"/>
                      <w:sz w:val="23"/>
                      <w:szCs w:val="23"/>
                    </w:rPr>
                  </w:pPr>
                </w:p>
              </w:tc>
            </w:tr>
            <w:tr w:rsidR="00AA0BF3" w:rsidRPr="000603FE" w14:paraId="6D519E6F" w14:textId="77777777" w:rsidTr="00A7792C">
              <w:tc>
                <w:tcPr>
                  <w:tcW w:w="1260" w:type="dxa"/>
                </w:tcPr>
                <w:p w14:paraId="3DD819B1" w14:textId="77777777" w:rsidR="00AA0BF3" w:rsidRPr="000603FE" w:rsidRDefault="00AA0BF3" w:rsidP="00AA0BF3">
                  <w:pPr>
                    <w:ind w:right="156"/>
                    <w:jc w:val="center"/>
                    <w:rPr>
                      <w:rFonts w:ascii="Arial Narrow" w:eastAsia="Arial" w:hAnsi="Arial Narrow"/>
                      <w:sz w:val="23"/>
                      <w:szCs w:val="23"/>
                    </w:rPr>
                  </w:pPr>
                  <w:r w:rsidRPr="000603FE">
                    <w:rPr>
                      <w:rFonts w:ascii="Arial Narrow" w:eastAsia="Arial" w:hAnsi="Arial Narrow"/>
                      <w:sz w:val="23"/>
                      <w:szCs w:val="23"/>
                    </w:rPr>
                    <w:t>3</w:t>
                  </w:r>
                </w:p>
              </w:tc>
              <w:tc>
                <w:tcPr>
                  <w:tcW w:w="2520" w:type="dxa"/>
                </w:tcPr>
                <w:p w14:paraId="265E8062" w14:textId="77777777" w:rsidR="00AA0BF3" w:rsidRPr="000603FE" w:rsidRDefault="00AA0BF3" w:rsidP="00AA0BF3">
                  <w:pPr>
                    <w:ind w:right="156"/>
                    <w:rPr>
                      <w:rFonts w:ascii="Arial Narrow" w:eastAsia="Arial" w:hAnsi="Arial Narrow"/>
                      <w:sz w:val="23"/>
                      <w:szCs w:val="23"/>
                    </w:rPr>
                  </w:pPr>
                </w:p>
              </w:tc>
              <w:tc>
                <w:tcPr>
                  <w:tcW w:w="2468" w:type="dxa"/>
                </w:tcPr>
                <w:p w14:paraId="126FE45B" w14:textId="77777777" w:rsidR="00AA0BF3" w:rsidRPr="000603FE" w:rsidRDefault="00AA0BF3" w:rsidP="00AA0BF3">
                  <w:pPr>
                    <w:ind w:right="156"/>
                    <w:rPr>
                      <w:rFonts w:ascii="Arial Narrow" w:eastAsia="Arial" w:hAnsi="Arial Narrow"/>
                      <w:sz w:val="23"/>
                      <w:szCs w:val="23"/>
                    </w:rPr>
                  </w:pPr>
                </w:p>
              </w:tc>
              <w:tc>
                <w:tcPr>
                  <w:tcW w:w="2520" w:type="dxa"/>
                </w:tcPr>
                <w:p w14:paraId="699825BD" w14:textId="77777777" w:rsidR="00AA0BF3" w:rsidRPr="000603FE" w:rsidRDefault="00AA0BF3" w:rsidP="00AA0BF3">
                  <w:pPr>
                    <w:ind w:right="156"/>
                    <w:rPr>
                      <w:rFonts w:ascii="Arial Narrow" w:eastAsia="Arial" w:hAnsi="Arial Narrow"/>
                      <w:sz w:val="23"/>
                      <w:szCs w:val="23"/>
                    </w:rPr>
                  </w:pPr>
                </w:p>
              </w:tc>
              <w:tc>
                <w:tcPr>
                  <w:tcW w:w="1080" w:type="dxa"/>
                </w:tcPr>
                <w:p w14:paraId="0CECA3B9" w14:textId="77777777" w:rsidR="00AA0BF3" w:rsidRPr="000603FE" w:rsidRDefault="00AA0BF3" w:rsidP="00AA0BF3">
                  <w:pPr>
                    <w:ind w:right="156"/>
                    <w:jc w:val="right"/>
                    <w:rPr>
                      <w:rFonts w:ascii="Arial Narrow" w:eastAsia="Arial" w:hAnsi="Arial Narrow"/>
                      <w:sz w:val="23"/>
                      <w:szCs w:val="23"/>
                    </w:rPr>
                  </w:pPr>
                </w:p>
              </w:tc>
            </w:tr>
            <w:tr w:rsidR="00B16D70" w:rsidRPr="000603FE" w14:paraId="075AB979" w14:textId="77777777" w:rsidTr="00A7792C">
              <w:tc>
                <w:tcPr>
                  <w:tcW w:w="1260" w:type="dxa"/>
                </w:tcPr>
                <w:p w14:paraId="6F380B4C" w14:textId="77777777" w:rsidR="00B16D70" w:rsidRPr="000603FE" w:rsidRDefault="00B16D70" w:rsidP="00AA0BF3">
                  <w:pPr>
                    <w:ind w:right="156"/>
                    <w:jc w:val="center"/>
                    <w:rPr>
                      <w:rFonts w:ascii="Arial Narrow" w:eastAsia="Arial" w:hAnsi="Arial Narrow"/>
                      <w:sz w:val="23"/>
                      <w:szCs w:val="23"/>
                    </w:rPr>
                  </w:pPr>
                  <w:r>
                    <w:rPr>
                      <w:rFonts w:ascii="Arial Narrow" w:eastAsia="Arial" w:hAnsi="Arial Narrow"/>
                      <w:sz w:val="23"/>
                      <w:szCs w:val="23"/>
                    </w:rPr>
                    <w:t>4</w:t>
                  </w:r>
                </w:p>
              </w:tc>
              <w:tc>
                <w:tcPr>
                  <w:tcW w:w="2520" w:type="dxa"/>
                </w:tcPr>
                <w:p w14:paraId="54164FEE" w14:textId="77777777" w:rsidR="00B16D70" w:rsidRPr="000603FE" w:rsidRDefault="00B16D70" w:rsidP="00AA0BF3">
                  <w:pPr>
                    <w:ind w:right="156"/>
                    <w:rPr>
                      <w:rFonts w:ascii="Arial Narrow" w:eastAsia="Arial" w:hAnsi="Arial Narrow"/>
                      <w:sz w:val="23"/>
                      <w:szCs w:val="23"/>
                    </w:rPr>
                  </w:pPr>
                </w:p>
              </w:tc>
              <w:tc>
                <w:tcPr>
                  <w:tcW w:w="2468" w:type="dxa"/>
                </w:tcPr>
                <w:p w14:paraId="770537E5" w14:textId="77777777" w:rsidR="00B16D70" w:rsidRPr="000603FE" w:rsidRDefault="00B16D70" w:rsidP="00AA0BF3">
                  <w:pPr>
                    <w:ind w:right="156"/>
                    <w:rPr>
                      <w:rFonts w:ascii="Arial Narrow" w:eastAsia="Arial" w:hAnsi="Arial Narrow"/>
                      <w:sz w:val="23"/>
                      <w:szCs w:val="23"/>
                    </w:rPr>
                  </w:pPr>
                </w:p>
              </w:tc>
              <w:tc>
                <w:tcPr>
                  <w:tcW w:w="2520" w:type="dxa"/>
                </w:tcPr>
                <w:p w14:paraId="1E3E559D" w14:textId="77777777" w:rsidR="00B16D70" w:rsidRPr="000603FE" w:rsidRDefault="00B16D70" w:rsidP="00AA0BF3">
                  <w:pPr>
                    <w:ind w:right="156"/>
                    <w:rPr>
                      <w:rFonts w:ascii="Arial Narrow" w:eastAsia="Arial" w:hAnsi="Arial Narrow"/>
                      <w:sz w:val="23"/>
                      <w:szCs w:val="23"/>
                    </w:rPr>
                  </w:pPr>
                </w:p>
              </w:tc>
              <w:tc>
                <w:tcPr>
                  <w:tcW w:w="1080" w:type="dxa"/>
                </w:tcPr>
                <w:p w14:paraId="5867209B" w14:textId="77777777" w:rsidR="00B16D70" w:rsidRPr="000603FE" w:rsidRDefault="00B16D70" w:rsidP="00AA0BF3">
                  <w:pPr>
                    <w:ind w:right="156"/>
                    <w:jc w:val="right"/>
                    <w:rPr>
                      <w:rFonts w:ascii="Arial Narrow" w:eastAsia="Arial" w:hAnsi="Arial Narrow"/>
                      <w:sz w:val="23"/>
                      <w:szCs w:val="23"/>
                    </w:rPr>
                  </w:pPr>
                </w:p>
              </w:tc>
            </w:tr>
            <w:tr w:rsidR="00AA0BF3" w:rsidRPr="000603FE" w14:paraId="74D1328A" w14:textId="77777777" w:rsidTr="00A7792C">
              <w:tc>
                <w:tcPr>
                  <w:tcW w:w="1260" w:type="dxa"/>
                </w:tcPr>
                <w:p w14:paraId="3E89FE4B" w14:textId="77777777" w:rsidR="00AA0BF3" w:rsidRPr="000603FE" w:rsidRDefault="00AA0BF3" w:rsidP="00AA0BF3">
                  <w:pPr>
                    <w:ind w:right="156"/>
                    <w:jc w:val="center"/>
                    <w:rPr>
                      <w:rFonts w:ascii="Arial Narrow" w:eastAsia="Arial" w:hAnsi="Arial Narrow"/>
                      <w:sz w:val="23"/>
                      <w:szCs w:val="23"/>
                    </w:rPr>
                  </w:pPr>
                </w:p>
              </w:tc>
              <w:tc>
                <w:tcPr>
                  <w:tcW w:w="4988" w:type="dxa"/>
                  <w:gridSpan w:val="2"/>
                </w:tcPr>
                <w:p w14:paraId="4EED6AF2" w14:textId="77777777" w:rsidR="00AA0BF3" w:rsidRPr="000603FE" w:rsidRDefault="00AA0BF3" w:rsidP="00AA0BF3">
                  <w:pPr>
                    <w:ind w:right="156"/>
                    <w:jc w:val="right"/>
                    <w:rPr>
                      <w:rFonts w:ascii="Arial Narrow" w:eastAsia="Arial" w:hAnsi="Arial Narrow"/>
                      <w:sz w:val="23"/>
                      <w:szCs w:val="23"/>
                    </w:rPr>
                  </w:pPr>
                  <w:r w:rsidRPr="000603FE">
                    <w:rPr>
                      <w:rFonts w:ascii="Arial Narrow" w:eastAsia="Arial" w:hAnsi="Arial Narrow"/>
                      <w:sz w:val="23"/>
                      <w:szCs w:val="23"/>
                    </w:rPr>
                    <w:t xml:space="preserve">Total Lane Miles </w:t>
                  </w:r>
                  <w:r>
                    <w:rPr>
                      <w:rFonts w:ascii="Arial Narrow" w:eastAsia="Arial" w:hAnsi="Arial Narrow"/>
                      <w:sz w:val="23"/>
                      <w:szCs w:val="23"/>
                    </w:rPr>
                    <w:t xml:space="preserve">and Overall IRI </w:t>
                  </w:r>
                  <w:r w:rsidRPr="000603FE">
                    <w:rPr>
                      <w:rFonts w:ascii="Arial Narrow" w:eastAsia="Arial" w:hAnsi="Arial Narrow"/>
                      <w:sz w:val="23"/>
                      <w:szCs w:val="23"/>
                    </w:rPr>
                    <w:t xml:space="preserve">= </w:t>
                  </w:r>
                </w:p>
              </w:tc>
              <w:tc>
                <w:tcPr>
                  <w:tcW w:w="2520" w:type="dxa"/>
                </w:tcPr>
                <w:p w14:paraId="052CAEBE" w14:textId="77777777" w:rsidR="00AA0BF3" w:rsidRPr="000603FE" w:rsidRDefault="00AA0BF3" w:rsidP="00AA0BF3">
                  <w:pPr>
                    <w:ind w:right="156"/>
                    <w:rPr>
                      <w:rFonts w:ascii="Arial Narrow" w:eastAsia="Arial" w:hAnsi="Arial Narrow"/>
                      <w:sz w:val="23"/>
                      <w:szCs w:val="23"/>
                    </w:rPr>
                  </w:pPr>
                </w:p>
              </w:tc>
              <w:tc>
                <w:tcPr>
                  <w:tcW w:w="1080" w:type="dxa"/>
                </w:tcPr>
                <w:p w14:paraId="1E3866EC" w14:textId="77777777" w:rsidR="00AA0BF3" w:rsidRPr="000603FE" w:rsidRDefault="00AA0BF3" w:rsidP="00AA0BF3">
                  <w:pPr>
                    <w:ind w:right="156"/>
                    <w:jc w:val="right"/>
                    <w:rPr>
                      <w:rFonts w:ascii="Arial Narrow" w:eastAsia="Arial" w:hAnsi="Arial Narrow"/>
                      <w:sz w:val="23"/>
                      <w:szCs w:val="23"/>
                    </w:rPr>
                  </w:pPr>
                </w:p>
              </w:tc>
            </w:tr>
          </w:tbl>
          <w:p w14:paraId="188CCAED" w14:textId="77777777" w:rsidR="0001404D" w:rsidRDefault="0001404D" w:rsidP="0001404D">
            <w:pPr>
              <w:rPr>
                <w:rFonts w:ascii="Arial Narrow" w:hAnsi="Arial Narrow" w:cs="Arial"/>
                <w:bCs/>
                <w:sz w:val="23"/>
                <w:szCs w:val="23"/>
              </w:rPr>
            </w:pPr>
          </w:p>
          <w:p w14:paraId="6C51A410" w14:textId="2EE8EE3A" w:rsidR="0052096C" w:rsidRPr="0052096C" w:rsidRDefault="0052096C" w:rsidP="0052096C">
            <w:pPr>
              <w:rPr>
                <w:rFonts w:ascii="Arial Narrow" w:hAnsi="Arial Narrow" w:cs="Arial"/>
                <w:bCs/>
                <w:sz w:val="23"/>
                <w:szCs w:val="23"/>
              </w:rPr>
            </w:pPr>
            <w:r w:rsidRPr="0052096C">
              <w:rPr>
                <w:rFonts w:ascii="Arial Narrow" w:hAnsi="Arial Narrow" w:cs="Arial"/>
                <w:b/>
                <w:bCs/>
                <w:sz w:val="23"/>
                <w:szCs w:val="23"/>
              </w:rPr>
              <w:t>Cost Effectiveness (3</w:t>
            </w:r>
            <w:r w:rsidR="00BA0DBD">
              <w:rPr>
                <w:rFonts w:ascii="Arial Narrow" w:hAnsi="Arial Narrow" w:cs="Arial"/>
                <w:b/>
                <w:bCs/>
                <w:sz w:val="23"/>
                <w:szCs w:val="23"/>
              </w:rPr>
              <w:t>0</w:t>
            </w:r>
            <w:r w:rsidRPr="0052096C">
              <w:rPr>
                <w:rFonts w:ascii="Arial Narrow" w:hAnsi="Arial Narrow" w:cs="Arial"/>
                <w:b/>
                <w:bCs/>
                <w:sz w:val="23"/>
                <w:szCs w:val="23"/>
              </w:rPr>
              <w:t xml:space="preserve"> points Maximum)</w:t>
            </w:r>
            <w:r>
              <w:rPr>
                <w:rFonts w:ascii="Arial Narrow" w:hAnsi="Arial Narrow" w:cs="Arial"/>
                <w:b/>
                <w:bCs/>
                <w:sz w:val="23"/>
                <w:szCs w:val="23"/>
              </w:rPr>
              <w:t>.</w:t>
            </w:r>
            <w:r>
              <w:rPr>
                <w:rFonts w:ascii="Arial Narrow" w:hAnsi="Arial Narrow" w:cs="Arial"/>
                <w:bCs/>
                <w:sz w:val="23"/>
                <w:szCs w:val="23"/>
              </w:rPr>
              <w:t xml:space="preserve">  </w:t>
            </w:r>
            <w:r w:rsidRPr="0052096C">
              <w:rPr>
                <w:rFonts w:ascii="Arial Narrow" w:hAnsi="Arial Narrow" w:cs="Arial"/>
                <w:bCs/>
                <w:sz w:val="23"/>
                <w:szCs w:val="23"/>
              </w:rPr>
              <w:t>The cost effectiveness of the proposed project will be calculated using the following elements:</w:t>
            </w:r>
          </w:p>
          <w:p w14:paraId="130FDBF9" w14:textId="77777777" w:rsidR="0052096C" w:rsidRPr="0052096C" w:rsidRDefault="0052096C" w:rsidP="0052096C">
            <w:pPr>
              <w:numPr>
                <w:ilvl w:val="0"/>
                <w:numId w:val="27"/>
              </w:numPr>
              <w:rPr>
                <w:rFonts w:ascii="Arial Narrow" w:hAnsi="Arial Narrow" w:cs="Arial"/>
                <w:bCs/>
                <w:sz w:val="23"/>
                <w:szCs w:val="23"/>
              </w:rPr>
            </w:pPr>
            <w:r w:rsidRPr="0052096C">
              <w:rPr>
                <w:rFonts w:ascii="Arial Narrow" w:hAnsi="Arial Narrow" w:cs="Arial"/>
                <w:bCs/>
                <w:sz w:val="23"/>
                <w:szCs w:val="23"/>
              </w:rPr>
              <w:t>Amount of Program funds requested,</w:t>
            </w:r>
          </w:p>
          <w:p w14:paraId="62769122" w14:textId="600A7137" w:rsidR="0052096C" w:rsidRPr="0052096C" w:rsidRDefault="0052096C" w:rsidP="0052096C">
            <w:pPr>
              <w:numPr>
                <w:ilvl w:val="0"/>
                <w:numId w:val="27"/>
              </w:numPr>
              <w:rPr>
                <w:rFonts w:ascii="Arial Narrow" w:hAnsi="Arial Narrow" w:cs="Arial"/>
                <w:bCs/>
                <w:sz w:val="23"/>
                <w:szCs w:val="23"/>
              </w:rPr>
            </w:pPr>
            <w:r w:rsidRPr="0052096C">
              <w:rPr>
                <w:rFonts w:ascii="Arial Narrow" w:hAnsi="Arial Narrow" w:cs="Arial"/>
                <w:bCs/>
                <w:sz w:val="23"/>
                <w:szCs w:val="23"/>
              </w:rPr>
              <w:t xml:space="preserve">Thru-Traffic Lane Miles </w:t>
            </w:r>
            <w:r w:rsidR="00514409">
              <w:rPr>
                <w:rFonts w:ascii="Arial Narrow" w:hAnsi="Arial Narrow" w:cs="Arial"/>
                <w:bCs/>
                <w:sz w:val="23"/>
                <w:szCs w:val="23"/>
              </w:rPr>
              <w:t>treat</w:t>
            </w:r>
            <w:r w:rsidRPr="0052096C">
              <w:rPr>
                <w:rFonts w:ascii="Arial Narrow" w:hAnsi="Arial Narrow" w:cs="Arial"/>
                <w:bCs/>
                <w:sz w:val="23"/>
                <w:szCs w:val="23"/>
              </w:rPr>
              <w:t>ed</w:t>
            </w:r>
            <w:r w:rsidR="00514409">
              <w:rPr>
                <w:rFonts w:ascii="Arial Narrow" w:hAnsi="Arial Narrow" w:cs="Arial"/>
                <w:bCs/>
                <w:sz w:val="23"/>
                <w:szCs w:val="23"/>
              </w:rPr>
              <w:t>*</w:t>
            </w:r>
            <w:r w:rsidRPr="0052096C">
              <w:rPr>
                <w:rFonts w:ascii="Arial Narrow" w:hAnsi="Arial Narrow" w:cs="Arial"/>
                <w:bCs/>
                <w:sz w:val="23"/>
                <w:szCs w:val="23"/>
              </w:rPr>
              <w:t>, and,</w:t>
            </w:r>
          </w:p>
          <w:p w14:paraId="79AAAF99" w14:textId="77777777" w:rsidR="0001404D" w:rsidRDefault="0052096C" w:rsidP="0052096C">
            <w:pPr>
              <w:pStyle w:val="ListParagraph"/>
              <w:numPr>
                <w:ilvl w:val="0"/>
                <w:numId w:val="27"/>
              </w:numPr>
              <w:rPr>
                <w:rFonts w:ascii="Arial Narrow" w:hAnsi="Arial Narrow" w:cs="Arial"/>
                <w:bCs/>
                <w:sz w:val="23"/>
                <w:szCs w:val="23"/>
              </w:rPr>
            </w:pPr>
            <w:r w:rsidRPr="0052096C">
              <w:rPr>
                <w:rFonts w:ascii="Arial Narrow" w:hAnsi="Arial Narrow" w:cs="Arial"/>
                <w:bCs/>
                <w:sz w:val="23"/>
                <w:szCs w:val="23"/>
              </w:rPr>
              <w:t>Estimated treatment life in years.</w:t>
            </w:r>
          </w:p>
          <w:p w14:paraId="241F7027" w14:textId="77777777" w:rsidR="0052096C" w:rsidRDefault="0052096C" w:rsidP="0052096C">
            <w:pPr>
              <w:rPr>
                <w:rFonts w:ascii="Arial Narrow" w:hAnsi="Arial Narrow" w:cs="Arial"/>
                <w:bCs/>
                <w:sz w:val="23"/>
                <w:szCs w:val="23"/>
              </w:rPr>
            </w:pPr>
          </w:p>
          <w:p w14:paraId="651E4D7A" w14:textId="77777777" w:rsidR="0052096C" w:rsidRPr="0052096C" w:rsidRDefault="0052096C" w:rsidP="0052096C">
            <w:pPr>
              <w:rPr>
                <w:rFonts w:ascii="Arial Narrow" w:hAnsi="Arial Narrow" w:cs="Arial"/>
                <w:bCs/>
                <w:sz w:val="23"/>
                <w:szCs w:val="23"/>
              </w:rPr>
            </w:pPr>
            <w:r w:rsidRPr="0052096C">
              <w:rPr>
                <w:rFonts w:ascii="Arial Narrow" w:hAnsi="Arial Narrow" w:cs="Arial"/>
                <w:bCs/>
                <w:sz w:val="23"/>
                <w:szCs w:val="23"/>
              </w:rPr>
              <w:t xml:space="preserve">Cost Effectiveness = </w:t>
            </w:r>
            <w:r>
              <w:rPr>
                <w:rFonts w:ascii="Arial Narrow" w:hAnsi="Arial Narrow" w:cs="Arial"/>
                <w:bCs/>
                <w:sz w:val="23"/>
                <w:szCs w:val="23"/>
                <w:u w:val="single"/>
              </w:rPr>
              <w:t xml:space="preserve">                     </w:t>
            </w:r>
            <w:r w:rsidRPr="0052096C">
              <w:rPr>
                <w:rFonts w:ascii="Arial Narrow" w:hAnsi="Arial Narrow" w:cs="Arial"/>
                <w:bCs/>
                <w:sz w:val="23"/>
                <w:szCs w:val="23"/>
                <w:u w:val="single"/>
              </w:rPr>
              <w:t>Program Funds Requeste</w:t>
            </w:r>
            <w:r>
              <w:rPr>
                <w:rFonts w:ascii="Arial Narrow" w:hAnsi="Arial Narrow" w:cs="Arial"/>
                <w:bCs/>
                <w:sz w:val="23"/>
                <w:szCs w:val="23"/>
                <w:u w:val="single"/>
              </w:rPr>
              <w:t xml:space="preserve">d                         </w:t>
            </w:r>
          </w:p>
          <w:p w14:paraId="568F1BD5" w14:textId="57BFE2BD" w:rsidR="0052096C" w:rsidRPr="0052096C" w:rsidRDefault="0052096C" w:rsidP="0052096C">
            <w:pPr>
              <w:rPr>
                <w:rFonts w:ascii="Arial Narrow" w:hAnsi="Arial Narrow" w:cs="Arial"/>
                <w:bCs/>
                <w:sz w:val="23"/>
                <w:szCs w:val="23"/>
              </w:rPr>
            </w:pPr>
            <w:r w:rsidRPr="0052096C">
              <w:rPr>
                <w:rFonts w:ascii="Arial Narrow" w:hAnsi="Arial Narrow" w:cs="Arial"/>
                <w:bCs/>
                <w:sz w:val="23"/>
                <w:szCs w:val="23"/>
              </w:rPr>
              <w:t xml:space="preserve">                                        Thru-Traffic Lane Miles</w:t>
            </w:r>
            <w:r w:rsidR="00D75746">
              <w:rPr>
                <w:rFonts w:ascii="Arial Narrow" w:hAnsi="Arial Narrow" w:cs="Arial"/>
                <w:bCs/>
                <w:sz w:val="23"/>
                <w:szCs w:val="23"/>
              </w:rPr>
              <w:t>*</w:t>
            </w:r>
            <w:r w:rsidRPr="0052096C">
              <w:rPr>
                <w:rFonts w:ascii="Arial Narrow" w:hAnsi="Arial Narrow" w:cs="Arial"/>
                <w:bCs/>
                <w:sz w:val="23"/>
                <w:szCs w:val="23"/>
              </w:rPr>
              <w:t xml:space="preserve"> x Estimated Treatment Life</w:t>
            </w:r>
          </w:p>
          <w:p w14:paraId="4B2BA467" w14:textId="77777777" w:rsidR="0052096C" w:rsidRPr="0052096C" w:rsidRDefault="0052096C" w:rsidP="0052096C">
            <w:pPr>
              <w:rPr>
                <w:rFonts w:ascii="Arial Narrow" w:hAnsi="Arial Narrow" w:cs="Arial"/>
                <w:bCs/>
                <w:sz w:val="23"/>
                <w:szCs w:val="23"/>
              </w:rPr>
            </w:pPr>
          </w:p>
          <w:tbl>
            <w:tblPr>
              <w:tblStyle w:val="TableGrid"/>
              <w:tblW w:w="0" w:type="auto"/>
              <w:tblInd w:w="38" w:type="dxa"/>
              <w:tblLayout w:type="fixed"/>
              <w:tblLook w:val="04A0" w:firstRow="1" w:lastRow="0" w:firstColumn="1" w:lastColumn="0" w:noHBand="0" w:noVBand="1"/>
            </w:tblPr>
            <w:tblGrid>
              <w:gridCol w:w="7105"/>
              <w:gridCol w:w="2705"/>
            </w:tblGrid>
            <w:tr w:rsidR="00037531" w:rsidRPr="00037531" w14:paraId="6C5E8C7D" w14:textId="77777777" w:rsidTr="00037531">
              <w:tc>
                <w:tcPr>
                  <w:tcW w:w="7105" w:type="dxa"/>
                </w:tcPr>
                <w:p w14:paraId="644EDE14" w14:textId="77777777" w:rsidR="00037531" w:rsidRPr="00037531" w:rsidRDefault="00037531" w:rsidP="00037531">
                  <w:pPr>
                    <w:ind w:right="156"/>
                    <w:rPr>
                      <w:rFonts w:ascii="Arial Narrow" w:eastAsia="Arial" w:hAnsi="Arial Narrow"/>
                      <w:sz w:val="23"/>
                      <w:szCs w:val="23"/>
                    </w:rPr>
                  </w:pPr>
                  <w:r w:rsidRPr="00037531">
                    <w:rPr>
                      <w:rFonts w:ascii="Arial Narrow" w:eastAsia="Arial" w:hAnsi="Arial Narrow"/>
                      <w:sz w:val="23"/>
                      <w:szCs w:val="23"/>
                    </w:rPr>
                    <w:t>Program funds requested</w:t>
                  </w:r>
                </w:p>
              </w:tc>
              <w:tc>
                <w:tcPr>
                  <w:tcW w:w="2705" w:type="dxa"/>
                </w:tcPr>
                <w:p w14:paraId="40AA9D3A" w14:textId="77777777" w:rsidR="00037531" w:rsidRPr="00037531" w:rsidRDefault="003E73BB" w:rsidP="00037531">
                  <w:pPr>
                    <w:ind w:right="156"/>
                    <w:rPr>
                      <w:rFonts w:ascii="Arial Narrow" w:eastAsia="Arial" w:hAnsi="Arial Narrow"/>
                      <w:sz w:val="23"/>
                      <w:szCs w:val="23"/>
                    </w:rPr>
                  </w:pPr>
                  <w:r>
                    <w:rPr>
                      <w:rFonts w:ascii="Arial Narrow" w:eastAsia="Arial" w:hAnsi="Arial Narrow"/>
                      <w:sz w:val="23"/>
                      <w:szCs w:val="23"/>
                    </w:rPr>
                    <w:t>$</w:t>
                  </w:r>
                </w:p>
              </w:tc>
            </w:tr>
            <w:tr w:rsidR="00037531" w:rsidRPr="00037531" w14:paraId="661F02F3" w14:textId="77777777" w:rsidTr="00037531">
              <w:tc>
                <w:tcPr>
                  <w:tcW w:w="7105" w:type="dxa"/>
                </w:tcPr>
                <w:p w14:paraId="02409020" w14:textId="0BA62B1E" w:rsidR="00037531" w:rsidRPr="00037531" w:rsidRDefault="00037531" w:rsidP="00037531">
                  <w:pPr>
                    <w:ind w:right="156"/>
                    <w:rPr>
                      <w:rFonts w:ascii="Arial Narrow" w:eastAsia="Arial" w:hAnsi="Arial Narrow"/>
                      <w:sz w:val="23"/>
                      <w:szCs w:val="23"/>
                    </w:rPr>
                  </w:pPr>
                  <w:r w:rsidRPr="00037531">
                    <w:rPr>
                      <w:rFonts w:ascii="Arial Narrow" w:eastAsia="Arial" w:hAnsi="Arial Narrow"/>
                      <w:sz w:val="23"/>
                      <w:szCs w:val="23"/>
                    </w:rPr>
                    <w:t>Total thru-traffic lane-miles treated</w:t>
                  </w:r>
                  <w:r w:rsidR="00514409">
                    <w:rPr>
                      <w:rFonts w:ascii="Arial Narrow" w:eastAsia="Arial" w:hAnsi="Arial Narrow"/>
                      <w:sz w:val="23"/>
                      <w:szCs w:val="23"/>
                    </w:rPr>
                    <w:t>*</w:t>
                  </w:r>
                </w:p>
              </w:tc>
              <w:tc>
                <w:tcPr>
                  <w:tcW w:w="2705" w:type="dxa"/>
                </w:tcPr>
                <w:p w14:paraId="01E5C0B8" w14:textId="77777777" w:rsidR="00037531" w:rsidRPr="00037531" w:rsidRDefault="00037531" w:rsidP="00037531">
                  <w:pPr>
                    <w:ind w:right="156"/>
                    <w:rPr>
                      <w:rFonts w:ascii="Arial Narrow" w:eastAsia="Arial" w:hAnsi="Arial Narrow"/>
                      <w:sz w:val="23"/>
                      <w:szCs w:val="23"/>
                    </w:rPr>
                  </w:pPr>
                </w:p>
              </w:tc>
            </w:tr>
            <w:tr w:rsidR="00037531" w:rsidRPr="00037531" w14:paraId="42705DEB" w14:textId="77777777" w:rsidTr="00037531">
              <w:tc>
                <w:tcPr>
                  <w:tcW w:w="7105" w:type="dxa"/>
                </w:tcPr>
                <w:p w14:paraId="4EC10647" w14:textId="77777777" w:rsidR="00037531" w:rsidRPr="00037531" w:rsidRDefault="00037531" w:rsidP="00037531">
                  <w:pPr>
                    <w:ind w:right="156"/>
                    <w:rPr>
                      <w:rFonts w:ascii="Arial Narrow" w:eastAsia="Arial" w:hAnsi="Arial Narrow"/>
                      <w:sz w:val="23"/>
                      <w:szCs w:val="23"/>
                    </w:rPr>
                  </w:pPr>
                  <w:r w:rsidRPr="00037531">
                    <w:rPr>
                      <w:rFonts w:ascii="Arial Narrow" w:eastAsia="Arial" w:hAnsi="Arial Narrow"/>
                      <w:sz w:val="23"/>
                      <w:szCs w:val="23"/>
                    </w:rPr>
                    <w:t>Estimated treatment life in years</w:t>
                  </w:r>
                </w:p>
              </w:tc>
              <w:tc>
                <w:tcPr>
                  <w:tcW w:w="2705" w:type="dxa"/>
                </w:tcPr>
                <w:p w14:paraId="5E1ABA77" w14:textId="77777777" w:rsidR="00037531" w:rsidRPr="00037531" w:rsidRDefault="00037531" w:rsidP="00037531">
                  <w:pPr>
                    <w:ind w:right="156"/>
                    <w:rPr>
                      <w:rFonts w:ascii="Arial Narrow" w:eastAsia="Arial" w:hAnsi="Arial Narrow"/>
                      <w:sz w:val="23"/>
                      <w:szCs w:val="23"/>
                    </w:rPr>
                  </w:pPr>
                </w:p>
              </w:tc>
            </w:tr>
            <w:tr w:rsidR="00037531" w:rsidRPr="00037531" w14:paraId="44CF2F2B" w14:textId="77777777" w:rsidTr="00037531">
              <w:tc>
                <w:tcPr>
                  <w:tcW w:w="7105" w:type="dxa"/>
                </w:tcPr>
                <w:p w14:paraId="6BCFCF6B" w14:textId="77777777" w:rsidR="00037531" w:rsidRPr="00037531" w:rsidRDefault="00037531" w:rsidP="00037531">
                  <w:pPr>
                    <w:ind w:right="156"/>
                    <w:rPr>
                      <w:rFonts w:ascii="Arial Narrow" w:eastAsia="Arial" w:hAnsi="Arial Narrow"/>
                      <w:sz w:val="23"/>
                      <w:szCs w:val="23"/>
                    </w:rPr>
                  </w:pPr>
                  <w:r w:rsidRPr="00037531">
                    <w:rPr>
                      <w:rFonts w:ascii="Arial Narrow" w:eastAsia="Arial" w:hAnsi="Arial Narrow"/>
                      <w:sz w:val="23"/>
                      <w:szCs w:val="23"/>
                    </w:rPr>
                    <w:t>Cost Effectiveness (dollars per lane-mile-year)</w:t>
                  </w:r>
                </w:p>
              </w:tc>
              <w:tc>
                <w:tcPr>
                  <w:tcW w:w="2705" w:type="dxa"/>
                </w:tcPr>
                <w:p w14:paraId="1E552DEA" w14:textId="77777777" w:rsidR="00037531" w:rsidRPr="00037531" w:rsidRDefault="00037531" w:rsidP="00037531">
                  <w:pPr>
                    <w:ind w:right="156"/>
                    <w:rPr>
                      <w:rFonts w:ascii="Arial Narrow" w:eastAsia="Arial" w:hAnsi="Arial Narrow"/>
                      <w:sz w:val="23"/>
                      <w:szCs w:val="23"/>
                    </w:rPr>
                  </w:pPr>
                </w:p>
              </w:tc>
            </w:tr>
          </w:tbl>
          <w:p w14:paraId="5B515132" w14:textId="77777777" w:rsidR="00037531" w:rsidRDefault="00037531" w:rsidP="0052096C">
            <w:pPr>
              <w:rPr>
                <w:rFonts w:ascii="Arial Narrow" w:hAnsi="Arial Narrow" w:cs="Arial"/>
                <w:bCs/>
                <w:sz w:val="23"/>
                <w:szCs w:val="23"/>
              </w:rPr>
            </w:pPr>
          </w:p>
          <w:p w14:paraId="05F7A7BB" w14:textId="77777777" w:rsidR="004E1C8A" w:rsidRDefault="004E1C8A" w:rsidP="0052096C">
            <w:pPr>
              <w:rPr>
                <w:rFonts w:ascii="Arial Narrow" w:hAnsi="Arial Narrow" w:cs="Arial"/>
                <w:bCs/>
                <w:sz w:val="23"/>
                <w:szCs w:val="23"/>
              </w:rPr>
            </w:pPr>
          </w:p>
          <w:p w14:paraId="59A4DD6E" w14:textId="11609636" w:rsidR="0052096C" w:rsidRPr="0052096C" w:rsidRDefault="00514409" w:rsidP="0052096C">
            <w:pPr>
              <w:rPr>
                <w:rFonts w:ascii="Arial Narrow" w:hAnsi="Arial Narrow" w:cs="Arial"/>
                <w:bCs/>
                <w:sz w:val="23"/>
                <w:szCs w:val="23"/>
              </w:rPr>
            </w:pPr>
            <w:r>
              <w:rPr>
                <w:rFonts w:ascii="Arial Narrow" w:hAnsi="Arial Narrow" w:cs="Arial"/>
                <w:bCs/>
                <w:sz w:val="23"/>
                <w:szCs w:val="23"/>
              </w:rPr>
              <w:t>*O</w:t>
            </w:r>
            <w:r w:rsidR="0052096C" w:rsidRPr="0052096C">
              <w:rPr>
                <w:rFonts w:ascii="Arial Narrow" w:hAnsi="Arial Narrow" w:cs="Arial"/>
                <w:bCs/>
                <w:sz w:val="23"/>
                <w:szCs w:val="23"/>
              </w:rPr>
              <w:t xml:space="preserve">nly thru-traffic lane miles </w:t>
            </w:r>
            <w:r>
              <w:rPr>
                <w:rFonts w:ascii="Arial Narrow" w:hAnsi="Arial Narrow" w:cs="Arial"/>
                <w:bCs/>
                <w:sz w:val="23"/>
                <w:szCs w:val="23"/>
              </w:rPr>
              <w:t>are</w:t>
            </w:r>
            <w:r w:rsidR="0052096C" w:rsidRPr="0052096C">
              <w:rPr>
                <w:rFonts w:ascii="Arial Narrow" w:hAnsi="Arial Narrow" w:cs="Arial"/>
                <w:bCs/>
                <w:sz w:val="23"/>
                <w:szCs w:val="23"/>
              </w:rPr>
              <w:t xml:space="preserve"> used</w:t>
            </w:r>
            <w:r>
              <w:rPr>
                <w:rFonts w:ascii="Arial Narrow" w:hAnsi="Arial Narrow" w:cs="Arial"/>
                <w:bCs/>
                <w:sz w:val="23"/>
                <w:szCs w:val="23"/>
              </w:rPr>
              <w:t xml:space="preserve"> in this calculation</w:t>
            </w:r>
            <w:r w:rsidR="0052096C" w:rsidRPr="0052096C">
              <w:rPr>
                <w:rFonts w:ascii="Arial Narrow" w:hAnsi="Arial Narrow" w:cs="Arial"/>
                <w:bCs/>
                <w:sz w:val="23"/>
                <w:szCs w:val="23"/>
              </w:rPr>
              <w:t xml:space="preserve">.  Special use lanes, such as two-way left turn, bicycle, etc. should not be included in the overall lane miles </w:t>
            </w:r>
            <w:r>
              <w:rPr>
                <w:rFonts w:ascii="Arial Narrow" w:hAnsi="Arial Narrow" w:cs="Arial"/>
                <w:bCs/>
                <w:sz w:val="23"/>
                <w:szCs w:val="23"/>
              </w:rPr>
              <w:t>treat</w:t>
            </w:r>
            <w:r w:rsidR="0052096C" w:rsidRPr="0052096C">
              <w:rPr>
                <w:rFonts w:ascii="Arial Narrow" w:hAnsi="Arial Narrow" w:cs="Arial"/>
                <w:bCs/>
                <w:sz w:val="23"/>
                <w:szCs w:val="23"/>
              </w:rPr>
              <w:t xml:space="preserve">ed.  </w:t>
            </w:r>
            <w:r w:rsidR="00C175C0">
              <w:rPr>
                <w:rFonts w:ascii="Arial Narrow" w:hAnsi="Arial Narrow" w:cs="Arial"/>
                <w:bCs/>
                <w:sz w:val="23"/>
                <w:szCs w:val="23"/>
              </w:rPr>
              <w:t xml:space="preserve">Although not included in this calculation, </w:t>
            </w:r>
            <w:r w:rsidR="00D75746">
              <w:rPr>
                <w:rFonts w:ascii="Arial Narrow" w:hAnsi="Arial Narrow" w:cs="Arial"/>
                <w:bCs/>
                <w:sz w:val="23"/>
                <w:szCs w:val="23"/>
              </w:rPr>
              <w:t>these,</w:t>
            </w:r>
            <w:r w:rsidR="00C175C0">
              <w:rPr>
                <w:rFonts w:ascii="Arial Narrow" w:hAnsi="Arial Narrow" w:cs="Arial"/>
                <w:bCs/>
                <w:sz w:val="23"/>
                <w:szCs w:val="23"/>
              </w:rPr>
              <w:t xml:space="preserve"> and other typically federally eligible elements, such as </w:t>
            </w:r>
            <w:r w:rsidR="008E7D79">
              <w:rPr>
                <w:rFonts w:ascii="Arial Narrow" w:hAnsi="Arial Narrow" w:cs="Arial"/>
                <w:bCs/>
                <w:sz w:val="23"/>
                <w:szCs w:val="23"/>
              </w:rPr>
              <w:t xml:space="preserve">bike lanes, </w:t>
            </w:r>
            <w:r w:rsidR="00C175C0">
              <w:rPr>
                <w:rFonts w:ascii="Arial Narrow" w:hAnsi="Arial Narrow" w:cs="Arial"/>
                <w:bCs/>
                <w:sz w:val="23"/>
                <w:szCs w:val="23"/>
              </w:rPr>
              <w:t>sidewalks, signals, etc., are eligible and can be funded through this program.</w:t>
            </w:r>
          </w:p>
          <w:p w14:paraId="24CF9EE0" w14:textId="77777777" w:rsidR="0052096C" w:rsidRPr="0052096C" w:rsidRDefault="0052096C" w:rsidP="0052096C">
            <w:pPr>
              <w:rPr>
                <w:rFonts w:ascii="Arial Narrow" w:hAnsi="Arial Narrow" w:cs="Arial"/>
                <w:bCs/>
                <w:sz w:val="23"/>
                <w:szCs w:val="23"/>
              </w:rPr>
            </w:pPr>
          </w:p>
          <w:p w14:paraId="4C0ED004" w14:textId="1766D2AD" w:rsidR="0052096C" w:rsidRPr="0052096C" w:rsidRDefault="0052096C" w:rsidP="0052096C">
            <w:pPr>
              <w:rPr>
                <w:rFonts w:ascii="Arial Narrow" w:hAnsi="Arial Narrow" w:cs="Arial"/>
                <w:bCs/>
                <w:sz w:val="23"/>
                <w:szCs w:val="23"/>
              </w:rPr>
            </w:pPr>
            <w:r w:rsidRPr="0052096C">
              <w:rPr>
                <w:rFonts w:ascii="Arial Narrow" w:hAnsi="Arial Narrow" w:cs="Arial"/>
                <w:bCs/>
                <w:sz w:val="23"/>
                <w:szCs w:val="23"/>
              </w:rPr>
              <w:t>Estimated treatment life should be calculated as the number of years the treatment will extend the pavement to meet pavement condition requirements or until another treatment is needed.  In general, the treatment life is defined as the number of years between pavement rehabilitation treatments.  Treatment life can vary by location</w:t>
            </w:r>
            <w:r w:rsidR="00BF0F4F">
              <w:rPr>
                <w:rFonts w:ascii="Arial Narrow" w:hAnsi="Arial Narrow" w:cs="Arial"/>
                <w:bCs/>
                <w:sz w:val="23"/>
                <w:szCs w:val="23"/>
              </w:rPr>
              <w:t xml:space="preserve">, </w:t>
            </w:r>
            <w:r w:rsidR="00D30C93">
              <w:rPr>
                <w:rFonts w:ascii="Arial Narrow" w:hAnsi="Arial Narrow" w:cs="Arial"/>
                <w:bCs/>
                <w:sz w:val="23"/>
                <w:szCs w:val="23"/>
              </w:rPr>
              <w:t xml:space="preserve">type of </w:t>
            </w:r>
            <w:r w:rsidR="00BF0F4F">
              <w:rPr>
                <w:rFonts w:ascii="Arial Narrow" w:hAnsi="Arial Narrow" w:cs="Arial"/>
                <w:bCs/>
                <w:sz w:val="23"/>
                <w:szCs w:val="23"/>
              </w:rPr>
              <w:t>treatment,</w:t>
            </w:r>
            <w:r w:rsidRPr="0052096C">
              <w:rPr>
                <w:rFonts w:ascii="Arial Narrow" w:hAnsi="Arial Narrow" w:cs="Arial"/>
                <w:bCs/>
                <w:sz w:val="23"/>
                <w:szCs w:val="23"/>
              </w:rPr>
              <w:t xml:space="preserve"> and individual agency standards.</w:t>
            </w:r>
            <w:r>
              <w:rPr>
                <w:rFonts w:ascii="Arial Narrow" w:hAnsi="Arial Narrow" w:cs="Arial"/>
                <w:bCs/>
                <w:sz w:val="23"/>
                <w:szCs w:val="23"/>
              </w:rPr>
              <w:t xml:space="preserve">  </w:t>
            </w:r>
            <w:r w:rsidRPr="003B77D0">
              <w:rPr>
                <w:rFonts w:ascii="Arial Narrow" w:hAnsi="Arial Narrow" w:cs="Arial"/>
                <w:bCs/>
                <w:sz w:val="23"/>
                <w:szCs w:val="23"/>
              </w:rPr>
              <w:t>Explain how the estimated treatment life was determined for this project’s proposed treatment.</w:t>
            </w:r>
          </w:p>
          <w:p w14:paraId="6F4EFEB8" w14:textId="77777777" w:rsidR="0052096C" w:rsidRDefault="0052096C" w:rsidP="0052096C">
            <w:pPr>
              <w:rPr>
                <w:rFonts w:ascii="Arial Narrow" w:hAnsi="Arial Narrow" w:cs="Arial"/>
                <w:bCs/>
                <w:sz w:val="23"/>
                <w:szCs w:val="23"/>
              </w:rPr>
            </w:pPr>
          </w:p>
          <w:p w14:paraId="3AFC4450" w14:textId="1631C08A" w:rsidR="002512EB" w:rsidRDefault="002512EB" w:rsidP="0052096C">
            <w:pPr>
              <w:rPr>
                <w:rFonts w:ascii="Arial Narrow" w:hAnsi="Arial Narrow" w:cs="Arial"/>
                <w:bCs/>
                <w:sz w:val="23"/>
                <w:szCs w:val="23"/>
              </w:rPr>
            </w:pPr>
            <w:r w:rsidRPr="0052096C">
              <w:rPr>
                <w:rFonts w:ascii="Arial Narrow" w:hAnsi="Arial Narrow" w:cs="Arial"/>
                <w:b/>
                <w:bCs/>
                <w:sz w:val="23"/>
                <w:szCs w:val="23"/>
              </w:rPr>
              <w:lastRenderedPageBreak/>
              <w:t>Cost Effectiveness (3</w:t>
            </w:r>
            <w:r w:rsidR="004417C7">
              <w:rPr>
                <w:rFonts w:ascii="Arial Narrow" w:hAnsi="Arial Narrow" w:cs="Arial"/>
                <w:b/>
                <w:bCs/>
                <w:sz w:val="23"/>
                <w:szCs w:val="23"/>
              </w:rPr>
              <w:t>0</w:t>
            </w:r>
            <w:r w:rsidRPr="0052096C">
              <w:rPr>
                <w:rFonts w:ascii="Arial Narrow" w:hAnsi="Arial Narrow" w:cs="Arial"/>
                <w:b/>
                <w:bCs/>
                <w:sz w:val="23"/>
                <w:szCs w:val="23"/>
              </w:rPr>
              <w:t xml:space="preserve"> points Maximum)</w:t>
            </w:r>
            <w:r>
              <w:rPr>
                <w:rFonts w:ascii="Arial Narrow" w:hAnsi="Arial Narrow" w:cs="Arial"/>
                <w:b/>
                <w:bCs/>
                <w:sz w:val="23"/>
                <w:szCs w:val="23"/>
              </w:rPr>
              <w:t xml:space="preserve"> – Continued.</w:t>
            </w:r>
          </w:p>
          <w:p w14:paraId="7AD57458" w14:textId="77777777" w:rsidR="00040908" w:rsidRDefault="00040908" w:rsidP="0052096C">
            <w:pPr>
              <w:rPr>
                <w:rFonts w:ascii="Arial Narrow" w:hAnsi="Arial Narrow" w:cs="Arial"/>
                <w:bCs/>
                <w:sz w:val="23"/>
                <w:szCs w:val="23"/>
              </w:rPr>
            </w:pPr>
            <w:r>
              <w:rPr>
                <w:rFonts w:ascii="Arial Narrow" w:hAnsi="Arial Narrow" w:cs="Arial"/>
                <w:bCs/>
                <w:sz w:val="23"/>
                <w:szCs w:val="23"/>
              </w:rPr>
              <w:t>Treatment Life Explanation:</w:t>
            </w:r>
          </w:p>
          <w:p w14:paraId="69DD5884" w14:textId="77777777" w:rsidR="00040908" w:rsidRDefault="00040908" w:rsidP="0052096C">
            <w:pPr>
              <w:rPr>
                <w:rFonts w:ascii="Arial Narrow" w:hAnsi="Arial Narrow" w:cs="Arial"/>
                <w:bCs/>
                <w:sz w:val="23"/>
                <w:szCs w:val="23"/>
              </w:rPr>
            </w:pPr>
          </w:p>
          <w:p w14:paraId="6B99A63A" w14:textId="77777777" w:rsidR="00040908" w:rsidRDefault="00040908" w:rsidP="0052096C">
            <w:pPr>
              <w:rPr>
                <w:rFonts w:ascii="Arial Narrow" w:hAnsi="Arial Narrow" w:cs="Arial"/>
                <w:bCs/>
                <w:sz w:val="23"/>
                <w:szCs w:val="23"/>
              </w:rPr>
            </w:pPr>
          </w:p>
          <w:p w14:paraId="008AFCF4" w14:textId="77777777" w:rsidR="00040908" w:rsidRDefault="00040908" w:rsidP="0052096C">
            <w:pPr>
              <w:rPr>
                <w:rFonts w:ascii="Arial Narrow" w:hAnsi="Arial Narrow" w:cs="Arial"/>
                <w:bCs/>
                <w:sz w:val="23"/>
                <w:szCs w:val="23"/>
              </w:rPr>
            </w:pPr>
          </w:p>
          <w:p w14:paraId="6F16D61C" w14:textId="77777777" w:rsidR="00040908" w:rsidRDefault="00040908" w:rsidP="0052096C">
            <w:pPr>
              <w:rPr>
                <w:rFonts w:ascii="Arial Narrow" w:hAnsi="Arial Narrow" w:cs="Arial"/>
                <w:bCs/>
                <w:sz w:val="23"/>
                <w:szCs w:val="23"/>
              </w:rPr>
            </w:pPr>
          </w:p>
          <w:p w14:paraId="5A20D639" w14:textId="77777777" w:rsidR="00040908" w:rsidRDefault="00040908" w:rsidP="0052096C">
            <w:pPr>
              <w:rPr>
                <w:rFonts w:ascii="Arial Narrow" w:hAnsi="Arial Narrow" w:cs="Arial"/>
                <w:bCs/>
                <w:sz w:val="23"/>
                <w:szCs w:val="23"/>
              </w:rPr>
            </w:pPr>
          </w:p>
          <w:p w14:paraId="38C73D39" w14:textId="77777777" w:rsidR="00CD7D49" w:rsidRDefault="00CD7D49" w:rsidP="0052096C">
            <w:pPr>
              <w:rPr>
                <w:rFonts w:ascii="Arial Narrow" w:hAnsi="Arial Narrow" w:cs="Arial"/>
                <w:bCs/>
                <w:sz w:val="23"/>
                <w:szCs w:val="23"/>
              </w:rPr>
            </w:pPr>
          </w:p>
          <w:p w14:paraId="4E84787E" w14:textId="77777777" w:rsidR="007F2B9B" w:rsidRDefault="007F2B9B" w:rsidP="0052096C">
            <w:pPr>
              <w:rPr>
                <w:rFonts w:ascii="Arial Narrow" w:hAnsi="Arial Narrow" w:cs="Arial"/>
                <w:bCs/>
                <w:sz w:val="23"/>
                <w:szCs w:val="23"/>
              </w:rPr>
            </w:pPr>
          </w:p>
          <w:p w14:paraId="4B0F49DF" w14:textId="77777777" w:rsidR="007F2B9B" w:rsidRDefault="007F2B9B" w:rsidP="0052096C">
            <w:pPr>
              <w:rPr>
                <w:rFonts w:ascii="Arial Narrow" w:hAnsi="Arial Narrow" w:cs="Arial"/>
                <w:bCs/>
                <w:sz w:val="23"/>
                <w:szCs w:val="23"/>
              </w:rPr>
            </w:pPr>
          </w:p>
          <w:p w14:paraId="2491D085" w14:textId="77777777" w:rsidR="00040908" w:rsidRDefault="00040908" w:rsidP="0052096C">
            <w:pPr>
              <w:rPr>
                <w:rFonts w:ascii="Arial Narrow" w:hAnsi="Arial Narrow" w:cs="Arial"/>
                <w:bCs/>
                <w:sz w:val="23"/>
                <w:szCs w:val="23"/>
              </w:rPr>
            </w:pPr>
          </w:p>
          <w:p w14:paraId="08F9565C" w14:textId="77777777" w:rsidR="00040908" w:rsidRDefault="00040908" w:rsidP="0052096C">
            <w:pPr>
              <w:rPr>
                <w:rFonts w:ascii="Arial Narrow" w:hAnsi="Arial Narrow" w:cs="Arial"/>
                <w:bCs/>
                <w:sz w:val="23"/>
                <w:szCs w:val="23"/>
              </w:rPr>
            </w:pPr>
          </w:p>
          <w:p w14:paraId="6072CB4E" w14:textId="77777777" w:rsidR="00040908" w:rsidRDefault="00040908" w:rsidP="0052096C">
            <w:pPr>
              <w:rPr>
                <w:rFonts w:ascii="Arial Narrow" w:hAnsi="Arial Narrow" w:cs="Arial"/>
                <w:bCs/>
                <w:sz w:val="23"/>
                <w:szCs w:val="23"/>
              </w:rPr>
            </w:pPr>
          </w:p>
          <w:p w14:paraId="2EEE5EE8" w14:textId="77777777" w:rsidR="00040908" w:rsidRDefault="00040908" w:rsidP="0052096C">
            <w:pPr>
              <w:rPr>
                <w:rFonts w:ascii="Arial Narrow" w:hAnsi="Arial Narrow" w:cs="Arial"/>
                <w:bCs/>
                <w:sz w:val="23"/>
                <w:szCs w:val="23"/>
              </w:rPr>
            </w:pPr>
          </w:p>
          <w:p w14:paraId="09BBAF85" w14:textId="77777777" w:rsidR="00040908" w:rsidRPr="0052096C" w:rsidRDefault="00040908" w:rsidP="0052096C">
            <w:pPr>
              <w:rPr>
                <w:rFonts w:ascii="Arial Narrow" w:hAnsi="Arial Narrow" w:cs="Arial"/>
                <w:bCs/>
                <w:sz w:val="23"/>
                <w:szCs w:val="23"/>
              </w:rPr>
            </w:pPr>
          </w:p>
          <w:p w14:paraId="00492E81" w14:textId="55A4CADF" w:rsidR="0052096C" w:rsidRPr="00AC7B83" w:rsidRDefault="00F03746" w:rsidP="0001404D">
            <w:pPr>
              <w:rPr>
                <w:rFonts w:ascii="Arial Narrow" w:hAnsi="Arial Narrow" w:cs="Arial"/>
                <w:bCs/>
                <w:szCs w:val="24"/>
              </w:rPr>
            </w:pPr>
            <w:r w:rsidRPr="00AC7B83">
              <w:rPr>
                <w:rFonts w:ascii="Arial Narrow" w:hAnsi="Arial Narrow" w:cs="Arial"/>
                <w:b/>
                <w:bCs/>
                <w:szCs w:val="24"/>
              </w:rPr>
              <w:t xml:space="preserve">Level of </w:t>
            </w:r>
            <w:r w:rsidR="0089248E">
              <w:rPr>
                <w:rFonts w:ascii="Arial Narrow" w:hAnsi="Arial Narrow" w:cs="Arial"/>
                <w:b/>
                <w:bCs/>
                <w:szCs w:val="24"/>
              </w:rPr>
              <w:t>Preservation</w:t>
            </w:r>
            <w:r w:rsidRPr="00AC7B83">
              <w:rPr>
                <w:rFonts w:ascii="Arial Narrow" w:hAnsi="Arial Narrow" w:cs="Arial"/>
                <w:b/>
                <w:bCs/>
                <w:szCs w:val="24"/>
              </w:rPr>
              <w:t xml:space="preserve"> Effort (</w:t>
            </w:r>
            <w:r w:rsidR="003A30CF">
              <w:rPr>
                <w:rFonts w:ascii="Arial Narrow" w:hAnsi="Arial Narrow" w:cs="Arial"/>
                <w:b/>
                <w:bCs/>
                <w:szCs w:val="24"/>
              </w:rPr>
              <w:t>3</w:t>
            </w:r>
            <w:r w:rsidR="004417C7">
              <w:rPr>
                <w:rFonts w:ascii="Arial Narrow" w:hAnsi="Arial Narrow" w:cs="Arial"/>
                <w:b/>
                <w:bCs/>
                <w:szCs w:val="24"/>
              </w:rPr>
              <w:t>0</w:t>
            </w:r>
            <w:r w:rsidRPr="00AC7B83">
              <w:rPr>
                <w:rFonts w:ascii="Arial Narrow" w:hAnsi="Arial Narrow" w:cs="Arial"/>
                <w:b/>
                <w:bCs/>
                <w:szCs w:val="24"/>
              </w:rPr>
              <w:t xml:space="preserve"> Points Maximum).</w:t>
            </w:r>
          </w:p>
          <w:p w14:paraId="1289AC49" w14:textId="490BF56A" w:rsidR="00F03746" w:rsidRDefault="00AC7B83" w:rsidP="0001404D">
            <w:pPr>
              <w:rPr>
                <w:rFonts w:ascii="Arial Narrow" w:hAnsi="Arial Narrow" w:cs="Arial"/>
                <w:bCs/>
                <w:sz w:val="23"/>
                <w:szCs w:val="23"/>
              </w:rPr>
            </w:pPr>
            <w:r w:rsidRPr="00AC7B83">
              <w:rPr>
                <w:rFonts w:ascii="Arial Narrow" w:hAnsi="Arial Narrow" w:cs="Arial"/>
                <w:b/>
                <w:bCs/>
                <w:sz w:val="23"/>
                <w:szCs w:val="23"/>
              </w:rPr>
              <w:t xml:space="preserve">Does the agency have </w:t>
            </w:r>
            <w:r w:rsidR="00EE4034">
              <w:rPr>
                <w:rFonts w:ascii="Arial Narrow" w:hAnsi="Arial Narrow" w:cs="Arial"/>
                <w:b/>
                <w:bCs/>
                <w:sz w:val="23"/>
                <w:szCs w:val="23"/>
              </w:rPr>
              <w:t xml:space="preserve">an </w:t>
            </w:r>
            <w:r w:rsidRPr="00AC7B83">
              <w:rPr>
                <w:rFonts w:ascii="Arial Narrow" w:hAnsi="Arial Narrow" w:cs="Arial"/>
                <w:b/>
                <w:bCs/>
                <w:sz w:val="23"/>
                <w:szCs w:val="23"/>
              </w:rPr>
              <w:t>establish</w:t>
            </w:r>
            <w:r w:rsidR="00EE4034">
              <w:rPr>
                <w:rFonts w:ascii="Arial Narrow" w:hAnsi="Arial Narrow" w:cs="Arial"/>
                <w:b/>
                <w:bCs/>
                <w:sz w:val="23"/>
                <w:szCs w:val="23"/>
              </w:rPr>
              <w:t xml:space="preserve">ed </w:t>
            </w:r>
            <w:r w:rsidRPr="00AC7B83">
              <w:rPr>
                <w:rFonts w:ascii="Arial Narrow" w:hAnsi="Arial Narrow" w:cs="Arial"/>
                <w:b/>
                <w:bCs/>
                <w:sz w:val="23"/>
                <w:szCs w:val="23"/>
              </w:rPr>
              <w:t>pavement management plan?</w:t>
            </w:r>
            <w:r>
              <w:rPr>
                <w:rFonts w:ascii="Arial Narrow" w:hAnsi="Arial Narrow" w:cs="Arial"/>
                <w:bCs/>
                <w:sz w:val="23"/>
                <w:szCs w:val="23"/>
              </w:rPr>
              <w:t xml:space="preserve">  </w:t>
            </w:r>
            <w:r w:rsidR="00CD7D49">
              <w:rPr>
                <w:rFonts w:ascii="Arial Narrow" w:hAnsi="Arial Narrow" w:cs="Arial"/>
                <w:bCs/>
                <w:sz w:val="23"/>
                <w:szCs w:val="23"/>
              </w:rPr>
              <w:t>Check the corresponding box that d</w:t>
            </w:r>
            <w:r>
              <w:rPr>
                <w:rFonts w:ascii="Arial Narrow" w:hAnsi="Arial Narrow" w:cs="Arial"/>
                <w:bCs/>
                <w:sz w:val="23"/>
                <w:szCs w:val="23"/>
              </w:rPr>
              <w:t>efine</w:t>
            </w:r>
            <w:r w:rsidR="00CD7D49">
              <w:rPr>
                <w:rFonts w:ascii="Arial Narrow" w:hAnsi="Arial Narrow" w:cs="Arial"/>
                <w:bCs/>
                <w:sz w:val="23"/>
                <w:szCs w:val="23"/>
              </w:rPr>
              <w:t>s</w:t>
            </w:r>
            <w:r>
              <w:rPr>
                <w:rFonts w:ascii="Arial Narrow" w:hAnsi="Arial Narrow" w:cs="Arial"/>
                <w:bCs/>
                <w:sz w:val="23"/>
                <w:szCs w:val="23"/>
              </w:rPr>
              <w:t xml:space="preserve"> your agency’</w:t>
            </w:r>
            <w:r w:rsidR="00026446">
              <w:rPr>
                <w:rFonts w:ascii="Arial Narrow" w:hAnsi="Arial Narrow" w:cs="Arial"/>
                <w:bCs/>
                <w:sz w:val="23"/>
                <w:szCs w:val="23"/>
              </w:rPr>
              <w:t xml:space="preserve">s </w:t>
            </w:r>
            <w:r>
              <w:rPr>
                <w:rFonts w:ascii="Arial Narrow" w:hAnsi="Arial Narrow" w:cs="Arial"/>
                <w:bCs/>
                <w:sz w:val="23"/>
                <w:szCs w:val="23"/>
              </w:rPr>
              <w:t xml:space="preserve">usage of a pavement management plan as high, medium, or low based on elements shown in the table below.  Describe how the individual elements </w:t>
            </w:r>
            <w:r w:rsidR="00C21D6E">
              <w:rPr>
                <w:rFonts w:ascii="Arial Narrow" w:hAnsi="Arial Narrow" w:cs="Arial"/>
                <w:bCs/>
                <w:sz w:val="23"/>
                <w:szCs w:val="23"/>
              </w:rPr>
              <w:t>support</w:t>
            </w:r>
            <w:r w:rsidR="003A17AE">
              <w:rPr>
                <w:rFonts w:ascii="Arial Narrow" w:hAnsi="Arial Narrow" w:cs="Arial"/>
                <w:bCs/>
                <w:sz w:val="23"/>
                <w:szCs w:val="23"/>
              </w:rPr>
              <w:t xml:space="preserve"> your choice of high, medium, or low</w:t>
            </w:r>
            <w:r>
              <w:rPr>
                <w:rFonts w:ascii="Arial Narrow" w:hAnsi="Arial Narrow" w:cs="Arial"/>
                <w:bCs/>
                <w:sz w:val="23"/>
                <w:szCs w:val="23"/>
              </w:rPr>
              <w:t>.</w:t>
            </w:r>
          </w:p>
          <w:p w14:paraId="46A32072" w14:textId="77777777" w:rsidR="00F40F47" w:rsidRDefault="00F40F47" w:rsidP="0001404D">
            <w:pPr>
              <w:rPr>
                <w:rFonts w:ascii="Arial Narrow" w:hAnsi="Arial Narrow" w:cs="Arial"/>
                <w:bCs/>
                <w:sz w:val="23"/>
                <w:szCs w:val="23"/>
              </w:rPr>
            </w:pPr>
          </w:p>
          <w:p w14:paraId="7B2098E6" w14:textId="77777777" w:rsidR="00AC7B83" w:rsidRDefault="00AC7B83" w:rsidP="0001404D">
            <w:pPr>
              <w:rPr>
                <w:rFonts w:ascii="Arial Narrow" w:hAnsi="Arial Narrow" w:cs="Arial"/>
                <w:bCs/>
                <w:sz w:val="23"/>
                <w:szCs w:val="23"/>
              </w:rPr>
            </w:pPr>
          </w:p>
          <w:tbl>
            <w:tblPr>
              <w:tblStyle w:val="TableGrid2"/>
              <w:tblpPr w:leftFromText="180" w:rightFromText="180" w:vertAnchor="text" w:horzAnchor="margin" w:tblpY="-190"/>
              <w:tblOverlap w:val="never"/>
              <w:tblW w:w="0" w:type="auto"/>
              <w:tblLayout w:type="fixed"/>
              <w:tblLook w:val="04A0" w:firstRow="1" w:lastRow="0" w:firstColumn="1" w:lastColumn="0" w:noHBand="0" w:noVBand="1"/>
            </w:tblPr>
            <w:tblGrid>
              <w:gridCol w:w="3215"/>
              <w:gridCol w:w="6577"/>
            </w:tblGrid>
            <w:tr w:rsidR="00F40F47" w:rsidRPr="00613E40" w14:paraId="7080C072" w14:textId="77777777" w:rsidTr="00F40F47">
              <w:tc>
                <w:tcPr>
                  <w:tcW w:w="3215" w:type="dxa"/>
                  <w:tcBorders>
                    <w:top w:val="single" w:sz="4" w:space="0" w:color="auto"/>
                    <w:left w:val="single" w:sz="4" w:space="0" w:color="auto"/>
                    <w:bottom w:val="single" w:sz="4" w:space="0" w:color="auto"/>
                    <w:right w:val="single" w:sz="4" w:space="0" w:color="auto"/>
                  </w:tcBorders>
                  <w:hideMark/>
                </w:tcPr>
                <w:p w14:paraId="2C9699A8" w14:textId="77777777" w:rsidR="00F40F47" w:rsidRPr="00AC7B83" w:rsidRDefault="00F40F47" w:rsidP="00F40F47">
                  <w:pPr>
                    <w:ind w:right="156"/>
                    <w:rPr>
                      <w:rFonts w:ascii="Arial Narrow" w:eastAsia="Arial" w:hAnsi="Arial Narrow" w:cs="Times New Roman"/>
                      <w:b/>
                      <w:sz w:val="23"/>
                      <w:szCs w:val="23"/>
                    </w:rPr>
                  </w:pPr>
                  <w:r w:rsidRPr="00AC7B83">
                    <w:rPr>
                      <w:rFonts w:ascii="Arial Narrow" w:eastAsia="Arial" w:hAnsi="Arial Narrow" w:cs="Times New Roman"/>
                      <w:b/>
                      <w:sz w:val="23"/>
                      <w:szCs w:val="23"/>
                    </w:rPr>
                    <w:t>Overall Pavement Management</w:t>
                  </w:r>
                </w:p>
              </w:tc>
              <w:tc>
                <w:tcPr>
                  <w:tcW w:w="6577" w:type="dxa"/>
                  <w:tcBorders>
                    <w:top w:val="single" w:sz="4" w:space="0" w:color="auto"/>
                    <w:left w:val="single" w:sz="4" w:space="0" w:color="auto"/>
                    <w:bottom w:val="single" w:sz="4" w:space="0" w:color="auto"/>
                    <w:right w:val="single" w:sz="4" w:space="0" w:color="auto"/>
                  </w:tcBorders>
                  <w:hideMark/>
                </w:tcPr>
                <w:p w14:paraId="28917D4D" w14:textId="77777777" w:rsidR="00F40F47" w:rsidRPr="00AC7B83" w:rsidRDefault="00F40F47" w:rsidP="00F40F47">
                  <w:pPr>
                    <w:ind w:right="156"/>
                    <w:rPr>
                      <w:rFonts w:ascii="Arial Narrow" w:eastAsia="Arial" w:hAnsi="Arial Narrow" w:cs="Times New Roman"/>
                      <w:b/>
                      <w:sz w:val="23"/>
                      <w:szCs w:val="23"/>
                    </w:rPr>
                  </w:pPr>
                  <w:r w:rsidRPr="00AC7B83">
                    <w:rPr>
                      <w:rFonts w:ascii="Arial Narrow" w:eastAsia="Arial" w:hAnsi="Arial Narrow" w:cs="Times New Roman"/>
                      <w:b/>
                      <w:sz w:val="23"/>
                      <w:szCs w:val="23"/>
                    </w:rPr>
                    <w:t>Pavement Management Elements</w:t>
                  </w:r>
                </w:p>
              </w:tc>
            </w:tr>
            <w:tr w:rsidR="00F40F47" w:rsidRPr="00613E40" w14:paraId="767ECE84" w14:textId="77777777" w:rsidTr="00F40F47">
              <w:tc>
                <w:tcPr>
                  <w:tcW w:w="3215" w:type="dxa"/>
                  <w:tcBorders>
                    <w:top w:val="single" w:sz="4" w:space="0" w:color="auto"/>
                    <w:left w:val="single" w:sz="4" w:space="0" w:color="auto"/>
                    <w:bottom w:val="single" w:sz="4" w:space="0" w:color="auto"/>
                    <w:right w:val="single" w:sz="4" w:space="0" w:color="auto"/>
                  </w:tcBorders>
                  <w:hideMark/>
                </w:tcPr>
                <w:p w14:paraId="1663CE93" w14:textId="77777777" w:rsidR="00F40F47" w:rsidRPr="00AC7B83" w:rsidRDefault="00F40F47" w:rsidP="00F40F47">
                  <w:pPr>
                    <w:ind w:right="156"/>
                    <w:rPr>
                      <w:rFonts w:ascii="Arial Narrow" w:eastAsia="Arial" w:hAnsi="Arial Narrow" w:cs="Times New Roman"/>
                      <w:sz w:val="23"/>
                      <w:szCs w:val="23"/>
                    </w:rPr>
                  </w:pPr>
                  <w:r w:rsidRPr="00AC7B83">
                    <w:rPr>
                      <w:rFonts w:ascii="Arial Narrow" w:eastAsia="Arial" w:hAnsi="Arial Narrow" w:cs="Times New Roman"/>
                      <w:sz w:val="23"/>
                      <w:szCs w:val="23"/>
                    </w:rPr>
                    <w:t>High</w:t>
                  </w:r>
                  <w:r w:rsidR="00734195">
                    <w:rPr>
                      <w:rFonts w:ascii="Arial Narrow" w:eastAsia="Arial" w:hAnsi="Arial Narrow" w:cs="Times New Roman"/>
                      <w:sz w:val="23"/>
                      <w:szCs w:val="23"/>
                    </w:rPr>
                    <w:t xml:space="preserve">  </w:t>
                  </w:r>
                  <w:sdt>
                    <w:sdtPr>
                      <w:rPr>
                        <w:rFonts w:ascii="Arial Narrow" w:hAnsi="Arial Narrow" w:cs="Arial"/>
                        <w:bCs/>
                        <w:sz w:val="23"/>
                        <w:szCs w:val="23"/>
                      </w:rPr>
                      <w:id w:val="-898445600"/>
                      <w14:checkbox>
                        <w14:checked w14:val="0"/>
                        <w14:checkedState w14:val="2612" w14:font="MS Gothic"/>
                        <w14:uncheckedState w14:val="2610" w14:font="MS Gothic"/>
                      </w14:checkbox>
                    </w:sdtPr>
                    <w:sdtEndPr/>
                    <w:sdtContent>
                      <w:r w:rsidR="00734195" w:rsidRPr="00EE4D2F">
                        <w:rPr>
                          <w:rFonts w:ascii="Segoe UI Symbol" w:eastAsia="MS Gothic" w:hAnsi="Segoe UI Symbol" w:cs="Segoe UI Symbol"/>
                          <w:bCs/>
                          <w:sz w:val="23"/>
                          <w:szCs w:val="23"/>
                        </w:rPr>
                        <w:t>☐</w:t>
                      </w:r>
                    </w:sdtContent>
                  </w:sdt>
                </w:p>
              </w:tc>
              <w:tc>
                <w:tcPr>
                  <w:tcW w:w="6577" w:type="dxa"/>
                  <w:tcBorders>
                    <w:top w:val="single" w:sz="4" w:space="0" w:color="auto"/>
                    <w:left w:val="single" w:sz="4" w:space="0" w:color="auto"/>
                    <w:bottom w:val="single" w:sz="4" w:space="0" w:color="auto"/>
                    <w:right w:val="single" w:sz="4" w:space="0" w:color="auto"/>
                  </w:tcBorders>
                  <w:hideMark/>
                </w:tcPr>
                <w:p w14:paraId="0DF8AC4E" w14:textId="77777777" w:rsidR="00F40F47" w:rsidRPr="00AC7B83" w:rsidRDefault="00F40F47" w:rsidP="00F40F47">
                  <w:pPr>
                    <w:numPr>
                      <w:ilvl w:val="0"/>
                      <w:numId w:val="28"/>
                    </w:numPr>
                    <w:overflowPunct/>
                    <w:autoSpaceDE/>
                    <w:autoSpaceDN/>
                    <w:adjustRightInd/>
                    <w:ind w:right="156"/>
                    <w:textAlignment w:val="auto"/>
                    <w:rPr>
                      <w:rFonts w:ascii="Arial Narrow" w:eastAsia="Arial" w:hAnsi="Arial Narrow" w:cs="Times New Roman"/>
                      <w:sz w:val="23"/>
                      <w:szCs w:val="23"/>
                    </w:rPr>
                  </w:pPr>
                  <w:r w:rsidRPr="00AC7B83">
                    <w:rPr>
                      <w:rFonts w:ascii="Arial Narrow" w:eastAsia="Arial" w:hAnsi="Arial Narrow" w:cs="Times New Roman"/>
                      <w:sz w:val="23"/>
                      <w:szCs w:val="23"/>
                    </w:rPr>
                    <w:t>Existing pavement management plan in place</w:t>
                  </w:r>
                  <w:r>
                    <w:rPr>
                      <w:rFonts w:ascii="Arial Narrow" w:eastAsia="Arial" w:hAnsi="Arial Narrow" w:cs="Times New Roman"/>
                      <w:sz w:val="23"/>
                      <w:szCs w:val="23"/>
                    </w:rPr>
                    <w:t>.</w:t>
                  </w:r>
                </w:p>
                <w:p w14:paraId="17F6EA14" w14:textId="77777777" w:rsidR="00F40F47" w:rsidRPr="00AC7B83" w:rsidRDefault="00F40F47" w:rsidP="00F40F47">
                  <w:pPr>
                    <w:numPr>
                      <w:ilvl w:val="0"/>
                      <w:numId w:val="28"/>
                    </w:numPr>
                    <w:overflowPunct/>
                    <w:autoSpaceDE/>
                    <w:autoSpaceDN/>
                    <w:adjustRightInd/>
                    <w:ind w:right="156"/>
                    <w:textAlignment w:val="auto"/>
                    <w:rPr>
                      <w:rFonts w:ascii="Arial Narrow" w:eastAsia="Arial" w:hAnsi="Arial Narrow" w:cs="Times New Roman"/>
                      <w:sz w:val="23"/>
                      <w:szCs w:val="23"/>
                    </w:rPr>
                  </w:pPr>
                  <w:r w:rsidRPr="00AC7B83">
                    <w:rPr>
                      <w:rFonts w:ascii="Arial Narrow" w:eastAsia="Arial" w:hAnsi="Arial Narrow" w:cs="Times New Roman"/>
                      <w:sz w:val="23"/>
                      <w:szCs w:val="23"/>
                    </w:rPr>
                    <w:t>Pavement management software and/or pavement treatment decision model is currently utilized</w:t>
                  </w:r>
                  <w:r>
                    <w:rPr>
                      <w:rFonts w:ascii="Arial Narrow" w:eastAsia="Arial" w:hAnsi="Arial Narrow" w:cs="Times New Roman"/>
                      <w:sz w:val="23"/>
                      <w:szCs w:val="23"/>
                    </w:rPr>
                    <w:t>.</w:t>
                  </w:r>
                </w:p>
              </w:tc>
            </w:tr>
            <w:tr w:rsidR="00F40F47" w:rsidRPr="00613E40" w14:paraId="63EF6A66" w14:textId="77777777" w:rsidTr="00F40F47">
              <w:tc>
                <w:tcPr>
                  <w:tcW w:w="3215" w:type="dxa"/>
                  <w:tcBorders>
                    <w:top w:val="single" w:sz="4" w:space="0" w:color="auto"/>
                    <w:left w:val="single" w:sz="4" w:space="0" w:color="auto"/>
                    <w:bottom w:val="single" w:sz="4" w:space="0" w:color="auto"/>
                    <w:right w:val="single" w:sz="4" w:space="0" w:color="auto"/>
                  </w:tcBorders>
                  <w:hideMark/>
                </w:tcPr>
                <w:p w14:paraId="79C58234" w14:textId="77777777" w:rsidR="00F40F47" w:rsidRPr="00AC7B83" w:rsidRDefault="00F40F47" w:rsidP="00F40F47">
                  <w:pPr>
                    <w:ind w:right="156"/>
                    <w:rPr>
                      <w:rFonts w:ascii="Arial Narrow" w:eastAsia="Arial" w:hAnsi="Arial Narrow" w:cs="Times New Roman"/>
                      <w:sz w:val="23"/>
                      <w:szCs w:val="23"/>
                    </w:rPr>
                  </w:pPr>
                  <w:r w:rsidRPr="00AC7B83">
                    <w:rPr>
                      <w:rFonts w:ascii="Arial Narrow" w:eastAsia="Arial" w:hAnsi="Arial Narrow" w:cs="Times New Roman"/>
                      <w:sz w:val="23"/>
                      <w:szCs w:val="23"/>
                    </w:rPr>
                    <w:t>Medium</w:t>
                  </w:r>
                  <w:r w:rsidR="00734195">
                    <w:rPr>
                      <w:rFonts w:ascii="Arial Narrow" w:eastAsia="Arial" w:hAnsi="Arial Narrow" w:cs="Times New Roman"/>
                      <w:sz w:val="23"/>
                      <w:szCs w:val="23"/>
                    </w:rPr>
                    <w:t xml:space="preserve">  </w:t>
                  </w:r>
                  <w:sdt>
                    <w:sdtPr>
                      <w:rPr>
                        <w:rFonts w:ascii="Arial Narrow" w:hAnsi="Arial Narrow" w:cs="Arial"/>
                        <w:bCs/>
                        <w:sz w:val="23"/>
                        <w:szCs w:val="23"/>
                      </w:rPr>
                      <w:id w:val="1460691043"/>
                      <w14:checkbox>
                        <w14:checked w14:val="0"/>
                        <w14:checkedState w14:val="2612" w14:font="MS Gothic"/>
                        <w14:uncheckedState w14:val="2610" w14:font="MS Gothic"/>
                      </w14:checkbox>
                    </w:sdtPr>
                    <w:sdtEndPr/>
                    <w:sdtContent>
                      <w:r w:rsidR="00734195">
                        <w:rPr>
                          <w:rFonts w:ascii="MS Gothic" w:eastAsia="MS Gothic" w:hAnsi="MS Gothic" w:cs="Arial" w:hint="eastAsia"/>
                          <w:bCs/>
                          <w:sz w:val="23"/>
                          <w:szCs w:val="23"/>
                        </w:rPr>
                        <w:t>☐</w:t>
                      </w:r>
                    </w:sdtContent>
                  </w:sdt>
                </w:p>
              </w:tc>
              <w:tc>
                <w:tcPr>
                  <w:tcW w:w="6577" w:type="dxa"/>
                  <w:tcBorders>
                    <w:top w:val="single" w:sz="4" w:space="0" w:color="auto"/>
                    <w:left w:val="single" w:sz="4" w:space="0" w:color="auto"/>
                    <w:bottom w:val="single" w:sz="4" w:space="0" w:color="auto"/>
                    <w:right w:val="single" w:sz="4" w:space="0" w:color="auto"/>
                  </w:tcBorders>
                  <w:hideMark/>
                </w:tcPr>
                <w:p w14:paraId="29210698" w14:textId="77777777" w:rsidR="00F40F47" w:rsidRPr="00AC7B83" w:rsidRDefault="00F40F47" w:rsidP="00F40F47">
                  <w:pPr>
                    <w:numPr>
                      <w:ilvl w:val="0"/>
                      <w:numId w:val="29"/>
                    </w:numPr>
                    <w:overflowPunct/>
                    <w:autoSpaceDE/>
                    <w:autoSpaceDN/>
                    <w:adjustRightInd/>
                    <w:ind w:right="156"/>
                    <w:textAlignment w:val="auto"/>
                    <w:rPr>
                      <w:rFonts w:ascii="Arial Narrow" w:eastAsia="Arial" w:hAnsi="Arial Narrow" w:cs="Times New Roman"/>
                      <w:sz w:val="23"/>
                      <w:szCs w:val="23"/>
                    </w:rPr>
                  </w:pPr>
                  <w:r w:rsidRPr="00AC7B83">
                    <w:rPr>
                      <w:rFonts w:ascii="Arial Narrow" w:eastAsia="Arial" w:hAnsi="Arial Narrow" w:cs="Times New Roman"/>
                      <w:sz w:val="23"/>
                      <w:szCs w:val="23"/>
                    </w:rPr>
                    <w:t>Pavement management plan under development</w:t>
                  </w:r>
                  <w:r>
                    <w:rPr>
                      <w:rFonts w:ascii="Arial Narrow" w:eastAsia="Arial" w:hAnsi="Arial Narrow" w:cs="Times New Roman"/>
                      <w:sz w:val="23"/>
                      <w:szCs w:val="23"/>
                    </w:rPr>
                    <w:t>.</w:t>
                  </w:r>
                </w:p>
                <w:p w14:paraId="7306B8E0" w14:textId="77777777" w:rsidR="00F40F47" w:rsidRPr="00AC7B83" w:rsidRDefault="00F40F47" w:rsidP="00F40F47">
                  <w:pPr>
                    <w:numPr>
                      <w:ilvl w:val="0"/>
                      <w:numId w:val="29"/>
                    </w:numPr>
                    <w:overflowPunct/>
                    <w:autoSpaceDE/>
                    <w:autoSpaceDN/>
                    <w:adjustRightInd/>
                    <w:ind w:right="156"/>
                    <w:textAlignment w:val="auto"/>
                    <w:rPr>
                      <w:rFonts w:ascii="Arial Narrow" w:eastAsia="Arial" w:hAnsi="Arial Narrow" w:cs="Times New Roman"/>
                      <w:sz w:val="23"/>
                      <w:szCs w:val="23"/>
                    </w:rPr>
                  </w:pPr>
                  <w:r w:rsidRPr="00AC7B83">
                    <w:rPr>
                      <w:rFonts w:ascii="Arial Narrow" w:eastAsia="Arial" w:hAnsi="Arial Narrow" w:cs="Times New Roman"/>
                      <w:sz w:val="23"/>
                      <w:szCs w:val="23"/>
                    </w:rPr>
                    <w:t>Basic methods in place for determining pavement replacement</w:t>
                  </w:r>
                  <w:r>
                    <w:rPr>
                      <w:rFonts w:ascii="Arial Narrow" w:eastAsia="Arial" w:hAnsi="Arial Narrow" w:cs="Times New Roman"/>
                      <w:sz w:val="23"/>
                      <w:szCs w:val="23"/>
                    </w:rPr>
                    <w:t>.</w:t>
                  </w:r>
                </w:p>
              </w:tc>
            </w:tr>
            <w:tr w:rsidR="00F40F47" w:rsidRPr="00613E40" w14:paraId="1057A562" w14:textId="77777777" w:rsidTr="00F40F47">
              <w:tc>
                <w:tcPr>
                  <w:tcW w:w="3215" w:type="dxa"/>
                  <w:tcBorders>
                    <w:top w:val="single" w:sz="4" w:space="0" w:color="auto"/>
                    <w:left w:val="single" w:sz="4" w:space="0" w:color="auto"/>
                    <w:bottom w:val="single" w:sz="4" w:space="0" w:color="auto"/>
                    <w:right w:val="single" w:sz="4" w:space="0" w:color="auto"/>
                  </w:tcBorders>
                  <w:hideMark/>
                </w:tcPr>
                <w:p w14:paraId="72D1C329" w14:textId="77777777" w:rsidR="00F40F47" w:rsidRPr="00AC7B83" w:rsidRDefault="00F40F47" w:rsidP="00F40F47">
                  <w:pPr>
                    <w:ind w:right="156"/>
                    <w:rPr>
                      <w:rFonts w:ascii="Arial Narrow" w:eastAsia="Arial" w:hAnsi="Arial Narrow" w:cs="Times New Roman"/>
                      <w:sz w:val="23"/>
                      <w:szCs w:val="23"/>
                    </w:rPr>
                  </w:pPr>
                  <w:r w:rsidRPr="00AC7B83">
                    <w:rPr>
                      <w:rFonts w:ascii="Arial Narrow" w:eastAsia="Arial" w:hAnsi="Arial Narrow" w:cs="Times New Roman"/>
                      <w:sz w:val="23"/>
                      <w:szCs w:val="23"/>
                    </w:rPr>
                    <w:t>Low</w:t>
                  </w:r>
                  <w:r w:rsidR="00734195">
                    <w:rPr>
                      <w:rFonts w:ascii="Arial Narrow" w:eastAsia="Arial" w:hAnsi="Arial Narrow" w:cs="Times New Roman"/>
                      <w:sz w:val="23"/>
                      <w:szCs w:val="23"/>
                    </w:rPr>
                    <w:t xml:space="preserve">  </w:t>
                  </w:r>
                  <w:sdt>
                    <w:sdtPr>
                      <w:rPr>
                        <w:rFonts w:ascii="Arial Narrow" w:hAnsi="Arial Narrow" w:cs="Arial"/>
                        <w:bCs/>
                        <w:sz w:val="23"/>
                        <w:szCs w:val="23"/>
                      </w:rPr>
                      <w:id w:val="-43755767"/>
                      <w14:checkbox>
                        <w14:checked w14:val="0"/>
                        <w14:checkedState w14:val="2612" w14:font="MS Gothic"/>
                        <w14:uncheckedState w14:val="2610" w14:font="MS Gothic"/>
                      </w14:checkbox>
                    </w:sdtPr>
                    <w:sdtEndPr/>
                    <w:sdtContent>
                      <w:r w:rsidR="00734195" w:rsidRPr="00EE4D2F">
                        <w:rPr>
                          <w:rFonts w:ascii="Segoe UI Symbol" w:eastAsia="MS Gothic" w:hAnsi="Segoe UI Symbol" w:cs="Segoe UI Symbol"/>
                          <w:bCs/>
                          <w:sz w:val="23"/>
                          <w:szCs w:val="23"/>
                        </w:rPr>
                        <w:t>☐</w:t>
                      </w:r>
                    </w:sdtContent>
                  </w:sdt>
                </w:p>
              </w:tc>
              <w:tc>
                <w:tcPr>
                  <w:tcW w:w="6577" w:type="dxa"/>
                  <w:tcBorders>
                    <w:top w:val="single" w:sz="4" w:space="0" w:color="auto"/>
                    <w:left w:val="single" w:sz="4" w:space="0" w:color="auto"/>
                    <w:bottom w:val="single" w:sz="4" w:space="0" w:color="auto"/>
                    <w:right w:val="single" w:sz="4" w:space="0" w:color="auto"/>
                  </w:tcBorders>
                  <w:hideMark/>
                </w:tcPr>
                <w:p w14:paraId="7439029D" w14:textId="77777777" w:rsidR="00F40F47" w:rsidRPr="00AC7B83" w:rsidRDefault="00F40F47" w:rsidP="00F40F47">
                  <w:pPr>
                    <w:numPr>
                      <w:ilvl w:val="0"/>
                      <w:numId w:val="30"/>
                    </w:numPr>
                    <w:overflowPunct/>
                    <w:autoSpaceDE/>
                    <w:autoSpaceDN/>
                    <w:adjustRightInd/>
                    <w:ind w:right="156"/>
                    <w:textAlignment w:val="auto"/>
                    <w:rPr>
                      <w:rFonts w:ascii="Arial Narrow" w:eastAsia="Arial" w:hAnsi="Arial Narrow" w:cs="Times New Roman"/>
                      <w:sz w:val="23"/>
                      <w:szCs w:val="23"/>
                    </w:rPr>
                  </w:pPr>
                  <w:r w:rsidRPr="00AC7B83">
                    <w:rPr>
                      <w:rFonts w:ascii="Arial Narrow" w:eastAsia="Arial" w:hAnsi="Arial Narrow" w:cs="Times New Roman"/>
                      <w:sz w:val="23"/>
                      <w:szCs w:val="23"/>
                    </w:rPr>
                    <w:t>No ex</w:t>
                  </w:r>
                  <w:r>
                    <w:rPr>
                      <w:rFonts w:ascii="Arial Narrow" w:eastAsia="Arial" w:hAnsi="Arial Narrow" w:cs="Times New Roman"/>
                      <w:sz w:val="23"/>
                      <w:szCs w:val="23"/>
                    </w:rPr>
                    <w:t>isting pavement management plan.</w:t>
                  </w:r>
                </w:p>
                <w:p w14:paraId="4A2631A7" w14:textId="77777777" w:rsidR="00F40F47" w:rsidRPr="00AC7B83" w:rsidRDefault="00F40F47" w:rsidP="00F40F47">
                  <w:pPr>
                    <w:numPr>
                      <w:ilvl w:val="0"/>
                      <w:numId w:val="30"/>
                    </w:numPr>
                    <w:overflowPunct/>
                    <w:autoSpaceDE/>
                    <w:autoSpaceDN/>
                    <w:adjustRightInd/>
                    <w:ind w:right="156"/>
                    <w:textAlignment w:val="auto"/>
                    <w:rPr>
                      <w:rFonts w:ascii="Arial Narrow" w:eastAsia="Arial" w:hAnsi="Arial Narrow" w:cs="Times New Roman"/>
                      <w:sz w:val="23"/>
                      <w:szCs w:val="23"/>
                    </w:rPr>
                  </w:pPr>
                  <w:r w:rsidRPr="00AC7B83">
                    <w:rPr>
                      <w:rFonts w:ascii="Arial Narrow" w:eastAsia="Arial" w:hAnsi="Arial Narrow" w:cs="Times New Roman"/>
                      <w:sz w:val="23"/>
                      <w:szCs w:val="23"/>
                    </w:rPr>
                    <w:t>No pavement management plan in development</w:t>
                  </w:r>
                  <w:r>
                    <w:rPr>
                      <w:rFonts w:ascii="Arial Narrow" w:eastAsia="Arial" w:hAnsi="Arial Narrow" w:cs="Times New Roman"/>
                      <w:sz w:val="23"/>
                      <w:szCs w:val="23"/>
                    </w:rPr>
                    <w:t>.</w:t>
                  </w:r>
                </w:p>
                <w:p w14:paraId="364BADCF" w14:textId="77777777" w:rsidR="00F40F47" w:rsidRPr="00AC7B83" w:rsidRDefault="00F40F47" w:rsidP="00F40F47">
                  <w:pPr>
                    <w:numPr>
                      <w:ilvl w:val="0"/>
                      <w:numId w:val="30"/>
                    </w:numPr>
                    <w:overflowPunct/>
                    <w:autoSpaceDE/>
                    <w:autoSpaceDN/>
                    <w:adjustRightInd/>
                    <w:ind w:right="156"/>
                    <w:textAlignment w:val="auto"/>
                    <w:rPr>
                      <w:rFonts w:ascii="Arial Narrow" w:eastAsia="Arial" w:hAnsi="Arial Narrow" w:cs="Times New Roman"/>
                      <w:sz w:val="23"/>
                      <w:szCs w:val="23"/>
                    </w:rPr>
                  </w:pPr>
                  <w:r w:rsidRPr="00AC7B83">
                    <w:rPr>
                      <w:rFonts w:ascii="Arial Narrow" w:eastAsia="Arial" w:hAnsi="Arial Narrow" w:cs="Times New Roman"/>
                      <w:sz w:val="23"/>
                      <w:szCs w:val="23"/>
                    </w:rPr>
                    <w:t>No analytical method in place for determining pavement replacement</w:t>
                  </w:r>
                  <w:r>
                    <w:rPr>
                      <w:rFonts w:ascii="Arial Narrow" w:eastAsia="Arial" w:hAnsi="Arial Narrow" w:cs="Times New Roman"/>
                      <w:sz w:val="23"/>
                      <w:szCs w:val="23"/>
                    </w:rPr>
                    <w:t>.</w:t>
                  </w:r>
                </w:p>
              </w:tc>
            </w:tr>
          </w:tbl>
          <w:p w14:paraId="0D706983" w14:textId="77777777" w:rsidR="00AC7B83" w:rsidRDefault="00AC7B83" w:rsidP="0001404D">
            <w:pPr>
              <w:rPr>
                <w:rFonts w:ascii="Arial Narrow" w:hAnsi="Arial Narrow" w:cs="Arial"/>
                <w:bCs/>
                <w:sz w:val="23"/>
                <w:szCs w:val="23"/>
              </w:rPr>
            </w:pPr>
            <w:r>
              <w:rPr>
                <w:rFonts w:ascii="Arial Narrow" w:hAnsi="Arial Narrow" w:cs="Arial"/>
                <w:bCs/>
                <w:sz w:val="23"/>
                <w:szCs w:val="23"/>
              </w:rPr>
              <w:t>Comments</w:t>
            </w:r>
            <w:r w:rsidR="00B023D9">
              <w:rPr>
                <w:rFonts w:ascii="Arial Narrow" w:hAnsi="Arial Narrow" w:cs="Arial"/>
                <w:bCs/>
                <w:sz w:val="23"/>
                <w:szCs w:val="23"/>
              </w:rPr>
              <w:t>:</w:t>
            </w:r>
          </w:p>
          <w:p w14:paraId="2C8C6FF4" w14:textId="77777777" w:rsidR="00AC7B83" w:rsidRDefault="00AC7B83" w:rsidP="0001404D">
            <w:pPr>
              <w:rPr>
                <w:rFonts w:ascii="Arial Narrow" w:hAnsi="Arial Narrow" w:cs="Arial"/>
                <w:bCs/>
                <w:sz w:val="23"/>
                <w:szCs w:val="23"/>
              </w:rPr>
            </w:pPr>
          </w:p>
          <w:p w14:paraId="22AFA14F" w14:textId="77777777" w:rsidR="00AC7B83" w:rsidRDefault="00AC7B83" w:rsidP="0001404D">
            <w:pPr>
              <w:rPr>
                <w:rFonts w:ascii="Arial Narrow" w:hAnsi="Arial Narrow" w:cs="Arial"/>
                <w:bCs/>
                <w:sz w:val="23"/>
                <w:szCs w:val="23"/>
              </w:rPr>
            </w:pPr>
          </w:p>
          <w:p w14:paraId="46CC19FB" w14:textId="77777777" w:rsidR="00AC7B83" w:rsidRDefault="00AC7B83" w:rsidP="0001404D">
            <w:pPr>
              <w:rPr>
                <w:rFonts w:ascii="Arial Narrow" w:hAnsi="Arial Narrow" w:cs="Arial"/>
                <w:bCs/>
                <w:sz w:val="23"/>
                <w:szCs w:val="23"/>
              </w:rPr>
            </w:pPr>
          </w:p>
          <w:p w14:paraId="1F0D9A90" w14:textId="77777777" w:rsidR="00AC7B83" w:rsidRDefault="00AC7B83" w:rsidP="0001404D">
            <w:pPr>
              <w:rPr>
                <w:rFonts w:ascii="Arial Narrow" w:hAnsi="Arial Narrow" w:cs="Arial"/>
                <w:b/>
                <w:bCs/>
                <w:sz w:val="23"/>
                <w:szCs w:val="23"/>
              </w:rPr>
            </w:pPr>
          </w:p>
          <w:p w14:paraId="67EF3AC3" w14:textId="77777777" w:rsidR="00AC7B83" w:rsidRDefault="00AC7B83" w:rsidP="0001404D">
            <w:pPr>
              <w:rPr>
                <w:rFonts w:ascii="Arial Narrow" w:hAnsi="Arial Narrow" w:cs="Arial"/>
                <w:b/>
                <w:bCs/>
                <w:sz w:val="23"/>
                <w:szCs w:val="23"/>
              </w:rPr>
            </w:pPr>
          </w:p>
          <w:p w14:paraId="5FAE2A5F" w14:textId="77777777" w:rsidR="00F40F47" w:rsidRDefault="00F40F47" w:rsidP="0001404D">
            <w:pPr>
              <w:rPr>
                <w:rFonts w:ascii="Arial Narrow" w:hAnsi="Arial Narrow" w:cs="Arial"/>
                <w:b/>
                <w:bCs/>
                <w:sz w:val="23"/>
                <w:szCs w:val="23"/>
              </w:rPr>
            </w:pPr>
          </w:p>
          <w:p w14:paraId="379C6F0E" w14:textId="77777777" w:rsidR="007F2B9B" w:rsidRDefault="007F2B9B" w:rsidP="0001404D">
            <w:pPr>
              <w:rPr>
                <w:rFonts w:ascii="Arial Narrow" w:hAnsi="Arial Narrow" w:cs="Arial"/>
                <w:b/>
                <w:bCs/>
                <w:sz w:val="23"/>
                <w:szCs w:val="23"/>
              </w:rPr>
            </w:pPr>
          </w:p>
          <w:p w14:paraId="075D3F2F" w14:textId="77777777" w:rsidR="007F2B9B" w:rsidRDefault="007F2B9B" w:rsidP="0001404D">
            <w:pPr>
              <w:rPr>
                <w:rFonts w:ascii="Arial Narrow" w:hAnsi="Arial Narrow" w:cs="Arial"/>
                <w:b/>
                <w:bCs/>
                <w:sz w:val="23"/>
                <w:szCs w:val="23"/>
              </w:rPr>
            </w:pPr>
          </w:p>
          <w:p w14:paraId="1F4DB269" w14:textId="77777777" w:rsidR="007F2B9B" w:rsidRDefault="007F2B9B" w:rsidP="0001404D">
            <w:pPr>
              <w:rPr>
                <w:rFonts w:ascii="Arial Narrow" w:hAnsi="Arial Narrow" w:cs="Arial"/>
                <w:b/>
                <w:bCs/>
                <w:sz w:val="23"/>
                <w:szCs w:val="23"/>
              </w:rPr>
            </w:pPr>
          </w:p>
          <w:p w14:paraId="02C232CD" w14:textId="77777777" w:rsidR="007F2B9B" w:rsidRDefault="007F2B9B" w:rsidP="0001404D">
            <w:pPr>
              <w:rPr>
                <w:rFonts w:ascii="Arial Narrow" w:hAnsi="Arial Narrow" w:cs="Arial"/>
                <w:b/>
                <w:bCs/>
                <w:sz w:val="23"/>
                <w:szCs w:val="23"/>
              </w:rPr>
            </w:pPr>
          </w:p>
          <w:p w14:paraId="6F238EFA" w14:textId="77777777" w:rsidR="007F2B9B" w:rsidRDefault="007F2B9B" w:rsidP="0001404D">
            <w:pPr>
              <w:rPr>
                <w:rFonts w:ascii="Arial Narrow" w:hAnsi="Arial Narrow" w:cs="Arial"/>
                <w:b/>
                <w:bCs/>
                <w:sz w:val="23"/>
                <w:szCs w:val="23"/>
              </w:rPr>
            </w:pPr>
          </w:p>
          <w:p w14:paraId="423108FB" w14:textId="77777777" w:rsidR="007F2B9B" w:rsidRDefault="007F2B9B" w:rsidP="0001404D">
            <w:pPr>
              <w:rPr>
                <w:rFonts w:ascii="Arial Narrow" w:hAnsi="Arial Narrow" w:cs="Arial"/>
                <w:b/>
                <w:bCs/>
                <w:sz w:val="23"/>
                <w:szCs w:val="23"/>
              </w:rPr>
            </w:pPr>
          </w:p>
          <w:p w14:paraId="6E324ED6" w14:textId="77777777" w:rsidR="00F40F47" w:rsidRDefault="00F40F47" w:rsidP="0001404D">
            <w:pPr>
              <w:rPr>
                <w:rFonts w:ascii="Arial Narrow" w:hAnsi="Arial Narrow" w:cs="Arial"/>
                <w:b/>
                <w:bCs/>
                <w:sz w:val="23"/>
                <w:szCs w:val="23"/>
              </w:rPr>
            </w:pPr>
          </w:p>
          <w:p w14:paraId="1B0756CA" w14:textId="77777777" w:rsidR="00BB42BF" w:rsidRDefault="00BB42BF" w:rsidP="0001404D">
            <w:pPr>
              <w:rPr>
                <w:rFonts w:ascii="Arial Narrow" w:hAnsi="Arial Narrow" w:cs="Arial"/>
                <w:b/>
                <w:bCs/>
                <w:sz w:val="23"/>
                <w:szCs w:val="23"/>
              </w:rPr>
            </w:pPr>
          </w:p>
          <w:p w14:paraId="28F9DAAA" w14:textId="77777777" w:rsidR="00BB42BF" w:rsidRDefault="00BB42BF" w:rsidP="0001404D">
            <w:pPr>
              <w:rPr>
                <w:rFonts w:ascii="Arial Narrow" w:hAnsi="Arial Narrow" w:cs="Arial"/>
                <w:b/>
                <w:bCs/>
                <w:sz w:val="23"/>
                <w:szCs w:val="23"/>
              </w:rPr>
            </w:pPr>
          </w:p>
          <w:p w14:paraId="144668AD" w14:textId="77777777" w:rsidR="00BB42BF" w:rsidRDefault="00BB42BF" w:rsidP="0001404D">
            <w:pPr>
              <w:rPr>
                <w:rFonts w:ascii="Arial Narrow" w:hAnsi="Arial Narrow" w:cs="Arial"/>
                <w:b/>
                <w:bCs/>
                <w:sz w:val="23"/>
                <w:szCs w:val="23"/>
              </w:rPr>
            </w:pPr>
          </w:p>
          <w:p w14:paraId="6C2A822C" w14:textId="77777777" w:rsidR="00BB42BF" w:rsidRDefault="00BB42BF" w:rsidP="0001404D">
            <w:pPr>
              <w:rPr>
                <w:rFonts w:ascii="Arial Narrow" w:hAnsi="Arial Narrow" w:cs="Arial"/>
                <w:b/>
                <w:bCs/>
                <w:sz w:val="23"/>
                <w:szCs w:val="23"/>
              </w:rPr>
            </w:pPr>
          </w:p>
          <w:p w14:paraId="35D0BD35" w14:textId="49932F47" w:rsidR="00AC7B83" w:rsidRDefault="00AC7B83" w:rsidP="0001404D">
            <w:pPr>
              <w:rPr>
                <w:rFonts w:ascii="Arial Narrow" w:hAnsi="Arial Narrow" w:cs="Arial"/>
                <w:bCs/>
                <w:sz w:val="23"/>
                <w:szCs w:val="23"/>
              </w:rPr>
            </w:pPr>
            <w:r w:rsidRPr="00AC7B83">
              <w:rPr>
                <w:rFonts w:ascii="Arial Narrow" w:hAnsi="Arial Narrow" w:cs="Arial"/>
                <w:b/>
                <w:bCs/>
                <w:sz w:val="23"/>
                <w:szCs w:val="23"/>
              </w:rPr>
              <w:lastRenderedPageBreak/>
              <w:t>How is the roadway system monitored and assessed?</w:t>
            </w:r>
            <w:r>
              <w:rPr>
                <w:rFonts w:ascii="Arial Narrow" w:hAnsi="Arial Narrow" w:cs="Arial"/>
                <w:bCs/>
                <w:sz w:val="23"/>
                <w:szCs w:val="23"/>
              </w:rPr>
              <w:t xml:space="preserve">  </w:t>
            </w:r>
            <w:r w:rsidR="000432F1">
              <w:rPr>
                <w:rFonts w:ascii="Arial Narrow" w:hAnsi="Arial Narrow" w:cs="Arial"/>
                <w:bCs/>
                <w:sz w:val="23"/>
                <w:szCs w:val="23"/>
              </w:rPr>
              <w:t xml:space="preserve">Check the corresponding box that defines </w:t>
            </w:r>
            <w:r w:rsidR="00417520">
              <w:rPr>
                <w:rFonts w:ascii="Arial Narrow" w:hAnsi="Arial Narrow" w:cs="Arial"/>
                <w:bCs/>
                <w:sz w:val="23"/>
                <w:szCs w:val="23"/>
              </w:rPr>
              <w:t>your agency’</w:t>
            </w:r>
            <w:r w:rsidR="00026446">
              <w:rPr>
                <w:rFonts w:ascii="Arial Narrow" w:hAnsi="Arial Narrow" w:cs="Arial"/>
                <w:bCs/>
                <w:sz w:val="23"/>
                <w:szCs w:val="23"/>
              </w:rPr>
              <w:t xml:space="preserve">s </w:t>
            </w:r>
            <w:r w:rsidR="00417520">
              <w:rPr>
                <w:rFonts w:ascii="Arial Narrow" w:hAnsi="Arial Narrow" w:cs="Arial"/>
                <w:bCs/>
                <w:sz w:val="23"/>
                <w:szCs w:val="23"/>
              </w:rPr>
              <w:t>roadway system monitoring and assessment as high, medium, low</w:t>
            </w:r>
            <w:r w:rsidR="001F316C">
              <w:rPr>
                <w:rFonts w:ascii="Arial Narrow" w:hAnsi="Arial Narrow" w:cs="Arial"/>
                <w:bCs/>
                <w:sz w:val="23"/>
                <w:szCs w:val="23"/>
              </w:rPr>
              <w:t>, or &lt;25%</w:t>
            </w:r>
            <w:r w:rsidR="00417520">
              <w:rPr>
                <w:rFonts w:ascii="Arial Narrow" w:hAnsi="Arial Narrow" w:cs="Arial"/>
                <w:bCs/>
                <w:sz w:val="23"/>
                <w:szCs w:val="23"/>
              </w:rPr>
              <w:t xml:space="preserve"> based on elements shown in the table below.  Describe how the individual elements </w:t>
            </w:r>
            <w:r w:rsidR="00C21D6E">
              <w:rPr>
                <w:rFonts w:ascii="Arial Narrow" w:hAnsi="Arial Narrow" w:cs="Arial"/>
                <w:bCs/>
                <w:sz w:val="23"/>
                <w:szCs w:val="23"/>
              </w:rPr>
              <w:t>support</w:t>
            </w:r>
            <w:r w:rsidR="00417520">
              <w:rPr>
                <w:rFonts w:ascii="Arial Narrow" w:hAnsi="Arial Narrow" w:cs="Arial"/>
                <w:bCs/>
                <w:sz w:val="23"/>
                <w:szCs w:val="23"/>
              </w:rPr>
              <w:t xml:space="preserve"> your choice of </w:t>
            </w:r>
            <w:r w:rsidR="003A17AE">
              <w:rPr>
                <w:rFonts w:ascii="Arial Narrow" w:hAnsi="Arial Narrow" w:cs="Arial"/>
                <w:bCs/>
                <w:sz w:val="23"/>
                <w:szCs w:val="23"/>
              </w:rPr>
              <w:t>high, medium, or low</w:t>
            </w:r>
            <w:r w:rsidR="00417520">
              <w:rPr>
                <w:rFonts w:ascii="Arial Narrow" w:hAnsi="Arial Narrow" w:cs="Arial"/>
                <w:bCs/>
                <w:sz w:val="23"/>
                <w:szCs w:val="23"/>
              </w:rPr>
              <w:t>.</w:t>
            </w:r>
          </w:p>
          <w:p w14:paraId="23F77166" w14:textId="77777777" w:rsidR="00F40F47" w:rsidRPr="00AC7B83" w:rsidRDefault="00F40F47" w:rsidP="0001404D">
            <w:pPr>
              <w:rPr>
                <w:rFonts w:ascii="Arial Narrow" w:hAnsi="Arial Narrow" w:cs="Arial"/>
                <w:bCs/>
                <w:sz w:val="23"/>
                <w:szCs w:val="23"/>
              </w:rPr>
            </w:pPr>
          </w:p>
          <w:p w14:paraId="66C6130B" w14:textId="77777777" w:rsidR="00AC7B83" w:rsidRDefault="00AC7B83" w:rsidP="0001404D">
            <w:pPr>
              <w:rPr>
                <w:rFonts w:ascii="Arial Narrow" w:hAnsi="Arial Narrow" w:cs="Arial"/>
                <w:bCs/>
                <w:sz w:val="23"/>
                <w:szCs w:val="23"/>
              </w:rPr>
            </w:pPr>
          </w:p>
          <w:tbl>
            <w:tblPr>
              <w:tblStyle w:val="TableGrid2"/>
              <w:tblpPr w:leftFromText="180" w:rightFromText="180" w:vertAnchor="text" w:horzAnchor="margin" w:tblpY="-141"/>
              <w:tblOverlap w:val="never"/>
              <w:tblW w:w="0" w:type="auto"/>
              <w:tblLayout w:type="fixed"/>
              <w:tblLook w:val="04A0" w:firstRow="1" w:lastRow="0" w:firstColumn="1" w:lastColumn="0" w:noHBand="0" w:noVBand="1"/>
            </w:tblPr>
            <w:tblGrid>
              <w:gridCol w:w="4565"/>
              <w:gridCol w:w="5227"/>
            </w:tblGrid>
            <w:tr w:rsidR="00F40F47" w:rsidRPr="00AC7B83" w14:paraId="6D717501" w14:textId="77777777" w:rsidTr="00F40F47">
              <w:tc>
                <w:tcPr>
                  <w:tcW w:w="4565" w:type="dxa"/>
                  <w:tcBorders>
                    <w:top w:val="single" w:sz="4" w:space="0" w:color="auto"/>
                    <w:left w:val="single" w:sz="4" w:space="0" w:color="auto"/>
                    <w:bottom w:val="single" w:sz="4" w:space="0" w:color="auto"/>
                    <w:right w:val="single" w:sz="4" w:space="0" w:color="auto"/>
                  </w:tcBorders>
                  <w:hideMark/>
                </w:tcPr>
                <w:p w14:paraId="57D587A7" w14:textId="77777777" w:rsidR="00F40F47" w:rsidRPr="00AC7B83" w:rsidRDefault="00F40F47" w:rsidP="00F40F47">
                  <w:pPr>
                    <w:ind w:right="156"/>
                    <w:rPr>
                      <w:rFonts w:ascii="Arial Narrow" w:eastAsia="Arial" w:hAnsi="Arial Narrow" w:cs="Times New Roman"/>
                      <w:b/>
                      <w:sz w:val="23"/>
                      <w:szCs w:val="23"/>
                    </w:rPr>
                  </w:pPr>
                  <w:r>
                    <w:rPr>
                      <w:rFonts w:ascii="Arial Narrow" w:eastAsia="Arial" w:hAnsi="Arial Narrow" w:cs="Times New Roman"/>
                      <w:b/>
                      <w:sz w:val="23"/>
                      <w:szCs w:val="23"/>
                    </w:rPr>
                    <w:t>Roadway System Monitoring and Assessment</w:t>
                  </w:r>
                </w:p>
              </w:tc>
              <w:tc>
                <w:tcPr>
                  <w:tcW w:w="5227" w:type="dxa"/>
                  <w:tcBorders>
                    <w:top w:val="single" w:sz="4" w:space="0" w:color="auto"/>
                    <w:left w:val="single" w:sz="4" w:space="0" w:color="auto"/>
                    <w:bottom w:val="single" w:sz="4" w:space="0" w:color="auto"/>
                    <w:right w:val="single" w:sz="4" w:space="0" w:color="auto"/>
                  </w:tcBorders>
                  <w:hideMark/>
                </w:tcPr>
                <w:p w14:paraId="35C1F8C5" w14:textId="77777777" w:rsidR="00F40F47" w:rsidRPr="00AC7B83" w:rsidRDefault="00F40F47" w:rsidP="00F40F47">
                  <w:pPr>
                    <w:ind w:right="156"/>
                    <w:rPr>
                      <w:rFonts w:ascii="Arial Narrow" w:eastAsia="Arial" w:hAnsi="Arial Narrow" w:cs="Times New Roman"/>
                      <w:b/>
                      <w:sz w:val="23"/>
                      <w:szCs w:val="23"/>
                    </w:rPr>
                  </w:pPr>
                  <w:r>
                    <w:rPr>
                      <w:rFonts w:ascii="Arial Narrow" w:eastAsia="Arial" w:hAnsi="Arial Narrow" w:cs="Times New Roman"/>
                      <w:b/>
                      <w:sz w:val="23"/>
                      <w:szCs w:val="23"/>
                    </w:rPr>
                    <w:t>Moni</w:t>
                  </w:r>
                  <w:r w:rsidRPr="00AC7B83">
                    <w:rPr>
                      <w:rFonts w:ascii="Arial Narrow" w:eastAsia="Arial" w:hAnsi="Arial Narrow" w:cs="Times New Roman"/>
                      <w:b/>
                      <w:sz w:val="23"/>
                      <w:szCs w:val="23"/>
                    </w:rPr>
                    <w:t>t</w:t>
                  </w:r>
                  <w:r>
                    <w:rPr>
                      <w:rFonts w:ascii="Arial Narrow" w:eastAsia="Arial" w:hAnsi="Arial Narrow" w:cs="Times New Roman"/>
                      <w:b/>
                      <w:sz w:val="23"/>
                      <w:szCs w:val="23"/>
                    </w:rPr>
                    <w:t>oring and Assessment</w:t>
                  </w:r>
                  <w:r w:rsidRPr="00AC7B83">
                    <w:rPr>
                      <w:rFonts w:ascii="Arial Narrow" w:eastAsia="Arial" w:hAnsi="Arial Narrow" w:cs="Times New Roman"/>
                      <w:b/>
                      <w:sz w:val="23"/>
                      <w:szCs w:val="23"/>
                    </w:rPr>
                    <w:t xml:space="preserve"> Elements</w:t>
                  </w:r>
                </w:p>
              </w:tc>
            </w:tr>
            <w:tr w:rsidR="00F40F47" w:rsidRPr="00AC7B83" w14:paraId="7FE189E1" w14:textId="77777777" w:rsidTr="00F40F47">
              <w:tc>
                <w:tcPr>
                  <w:tcW w:w="4565" w:type="dxa"/>
                  <w:tcBorders>
                    <w:top w:val="single" w:sz="4" w:space="0" w:color="auto"/>
                    <w:left w:val="single" w:sz="4" w:space="0" w:color="auto"/>
                    <w:bottom w:val="single" w:sz="4" w:space="0" w:color="auto"/>
                    <w:right w:val="single" w:sz="4" w:space="0" w:color="auto"/>
                  </w:tcBorders>
                  <w:hideMark/>
                </w:tcPr>
                <w:p w14:paraId="34A2A698" w14:textId="77777777" w:rsidR="00F40F47" w:rsidRPr="00AC7B83" w:rsidRDefault="00F40F47" w:rsidP="00F40F47">
                  <w:pPr>
                    <w:ind w:right="156"/>
                    <w:rPr>
                      <w:rFonts w:ascii="Arial Narrow" w:eastAsia="Arial" w:hAnsi="Arial Narrow" w:cs="Times New Roman"/>
                      <w:sz w:val="23"/>
                      <w:szCs w:val="23"/>
                    </w:rPr>
                  </w:pPr>
                  <w:r w:rsidRPr="00AC7B83">
                    <w:rPr>
                      <w:rFonts w:ascii="Arial Narrow" w:eastAsia="Arial" w:hAnsi="Arial Narrow" w:cs="Times New Roman"/>
                      <w:sz w:val="23"/>
                      <w:szCs w:val="23"/>
                    </w:rPr>
                    <w:t>High</w:t>
                  </w:r>
                  <w:r w:rsidR="00C9487B">
                    <w:rPr>
                      <w:rFonts w:ascii="Arial Narrow" w:eastAsia="Arial" w:hAnsi="Arial Narrow" w:cs="Times New Roman"/>
                      <w:sz w:val="23"/>
                      <w:szCs w:val="23"/>
                    </w:rPr>
                    <w:t xml:space="preserve">  </w:t>
                  </w:r>
                  <w:sdt>
                    <w:sdtPr>
                      <w:rPr>
                        <w:rFonts w:ascii="Arial Narrow" w:hAnsi="Arial Narrow" w:cs="Arial"/>
                        <w:bCs/>
                        <w:sz w:val="23"/>
                        <w:szCs w:val="23"/>
                      </w:rPr>
                      <w:id w:val="81275881"/>
                      <w14:checkbox>
                        <w14:checked w14:val="0"/>
                        <w14:checkedState w14:val="2612" w14:font="MS Gothic"/>
                        <w14:uncheckedState w14:val="2610" w14:font="MS Gothic"/>
                      </w14:checkbox>
                    </w:sdtPr>
                    <w:sdtEndPr/>
                    <w:sdtContent>
                      <w:r w:rsidR="00C9487B" w:rsidRPr="00EE4D2F">
                        <w:rPr>
                          <w:rFonts w:ascii="Segoe UI Symbol" w:eastAsia="MS Gothic" w:hAnsi="Segoe UI Symbol" w:cs="Segoe UI Symbol"/>
                          <w:bCs/>
                          <w:sz w:val="23"/>
                          <w:szCs w:val="23"/>
                        </w:rPr>
                        <w:t>☐</w:t>
                      </w:r>
                    </w:sdtContent>
                  </w:sdt>
                </w:p>
              </w:tc>
              <w:tc>
                <w:tcPr>
                  <w:tcW w:w="5227" w:type="dxa"/>
                  <w:tcBorders>
                    <w:top w:val="single" w:sz="4" w:space="0" w:color="auto"/>
                    <w:left w:val="single" w:sz="4" w:space="0" w:color="auto"/>
                    <w:bottom w:val="single" w:sz="4" w:space="0" w:color="auto"/>
                    <w:right w:val="single" w:sz="4" w:space="0" w:color="auto"/>
                  </w:tcBorders>
                  <w:hideMark/>
                </w:tcPr>
                <w:p w14:paraId="5EDDD92D" w14:textId="77777777" w:rsidR="00F40F47" w:rsidRPr="00AC7B83" w:rsidRDefault="00F40F47" w:rsidP="00F40F47">
                  <w:pPr>
                    <w:overflowPunct/>
                    <w:autoSpaceDE/>
                    <w:autoSpaceDN/>
                    <w:adjustRightInd/>
                    <w:ind w:right="156"/>
                    <w:textAlignment w:val="auto"/>
                    <w:rPr>
                      <w:rFonts w:ascii="Arial Narrow" w:eastAsia="Arial" w:hAnsi="Arial Narrow" w:cs="Times New Roman"/>
                      <w:sz w:val="23"/>
                      <w:szCs w:val="23"/>
                    </w:rPr>
                  </w:pPr>
                  <w:r w:rsidRPr="003A17AE">
                    <w:rPr>
                      <w:rFonts w:ascii="Arial Narrow" w:eastAsia="Arial" w:hAnsi="Arial Narrow" w:cs="Times New Roman"/>
                      <w:sz w:val="23"/>
                      <w:szCs w:val="23"/>
                    </w:rPr>
                    <w:t xml:space="preserve">All roadways are assessed for condition a minimum of once every 4 </w:t>
                  </w:r>
                  <w:r>
                    <w:rPr>
                      <w:rFonts w:ascii="Arial Narrow" w:eastAsia="Arial" w:hAnsi="Arial Narrow" w:cs="Times New Roman"/>
                      <w:sz w:val="23"/>
                      <w:szCs w:val="23"/>
                    </w:rPr>
                    <w:t>y</w:t>
                  </w:r>
                  <w:r w:rsidRPr="003A17AE">
                    <w:rPr>
                      <w:rFonts w:ascii="Arial Narrow" w:eastAsia="Arial" w:hAnsi="Arial Narrow" w:cs="Times New Roman"/>
                      <w:sz w:val="23"/>
                      <w:szCs w:val="23"/>
                    </w:rPr>
                    <w:t>ears</w:t>
                  </w:r>
                  <w:r>
                    <w:rPr>
                      <w:rFonts w:ascii="Arial Narrow" w:eastAsia="Arial" w:hAnsi="Arial Narrow" w:cs="Times New Roman"/>
                      <w:sz w:val="23"/>
                      <w:szCs w:val="23"/>
                    </w:rPr>
                    <w:t>.</w:t>
                  </w:r>
                </w:p>
              </w:tc>
            </w:tr>
            <w:tr w:rsidR="00F40F47" w:rsidRPr="00AC7B83" w14:paraId="20A0BB12" w14:textId="77777777" w:rsidTr="00F40F47">
              <w:tc>
                <w:tcPr>
                  <w:tcW w:w="4565" w:type="dxa"/>
                  <w:tcBorders>
                    <w:top w:val="single" w:sz="4" w:space="0" w:color="auto"/>
                    <w:left w:val="single" w:sz="4" w:space="0" w:color="auto"/>
                    <w:bottom w:val="single" w:sz="4" w:space="0" w:color="auto"/>
                    <w:right w:val="single" w:sz="4" w:space="0" w:color="auto"/>
                  </w:tcBorders>
                  <w:hideMark/>
                </w:tcPr>
                <w:p w14:paraId="0A738A95" w14:textId="77777777" w:rsidR="00F40F47" w:rsidRPr="00AC7B83" w:rsidRDefault="00F40F47" w:rsidP="00F40F47">
                  <w:pPr>
                    <w:ind w:right="156"/>
                    <w:rPr>
                      <w:rFonts w:ascii="Arial Narrow" w:eastAsia="Arial" w:hAnsi="Arial Narrow" w:cs="Times New Roman"/>
                      <w:sz w:val="23"/>
                      <w:szCs w:val="23"/>
                    </w:rPr>
                  </w:pPr>
                  <w:r w:rsidRPr="00AC7B83">
                    <w:rPr>
                      <w:rFonts w:ascii="Arial Narrow" w:eastAsia="Arial" w:hAnsi="Arial Narrow" w:cs="Times New Roman"/>
                      <w:sz w:val="23"/>
                      <w:szCs w:val="23"/>
                    </w:rPr>
                    <w:t>Medium</w:t>
                  </w:r>
                  <w:r w:rsidR="00C9487B">
                    <w:rPr>
                      <w:rFonts w:ascii="Arial Narrow" w:eastAsia="Arial" w:hAnsi="Arial Narrow" w:cs="Times New Roman"/>
                      <w:sz w:val="23"/>
                      <w:szCs w:val="23"/>
                    </w:rPr>
                    <w:t xml:space="preserve">  </w:t>
                  </w:r>
                  <w:sdt>
                    <w:sdtPr>
                      <w:rPr>
                        <w:rFonts w:ascii="Arial Narrow" w:hAnsi="Arial Narrow" w:cs="Arial"/>
                        <w:bCs/>
                        <w:sz w:val="23"/>
                        <w:szCs w:val="23"/>
                      </w:rPr>
                      <w:id w:val="-942065896"/>
                      <w14:checkbox>
                        <w14:checked w14:val="0"/>
                        <w14:checkedState w14:val="2612" w14:font="MS Gothic"/>
                        <w14:uncheckedState w14:val="2610" w14:font="MS Gothic"/>
                      </w14:checkbox>
                    </w:sdtPr>
                    <w:sdtEndPr/>
                    <w:sdtContent>
                      <w:r w:rsidR="00C9487B" w:rsidRPr="00EE4D2F">
                        <w:rPr>
                          <w:rFonts w:ascii="Segoe UI Symbol" w:eastAsia="MS Gothic" w:hAnsi="Segoe UI Symbol" w:cs="Segoe UI Symbol"/>
                          <w:bCs/>
                          <w:sz w:val="23"/>
                          <w:szCs w:val="23"/>
                        </w:rPr>
                        <w:t>☐</w:t>
                      </w:r>
                    </w:sdtContent>
                  </w:sdt>
                </w:p>
              </w:tc>
              <w:tc>
                <w:tcPr>
                  <w:tcW w:w="5227" w:type="dxa"/>
                  <w:tcBorders>
                    <w:top w:val="single" w:sz="4" w:space="0" w:color="auto"/>
                    <w:left w:val="single" w:sz="4" w:space="0" w:color="auto"/>
                    <w:bottom w:val="single" w:sz="4" w:space="0" w:color="auto"/>
                    <w:right w:val="single" w:sz="4" w:space="0" w:color="auto"/>
                  </w:tcBorders>
                  <w:hideMark/>
                </w:tcPr>
                <w:p w14:paraId="0D9823C3" w14:textId="77777777" w:rsidR="00F40F47" w:rsidRPr="00AC7B83" w:rsidRDefault="00F40F47" w:rsidP="00D6049B">
                  <w:pPr>
                    <w:overflowPunct/>
                    <w:autoSpaceDE/>
                    <w:autoSpaceDN/>
                    <w:adjustRightInd/>
                    <w:ind w:right="156"/>
                    <w:textAlignment w:val="auto"/>
                    <w:rPr>
                      <w:rFonts w:ascii="Arial Narrow" w:eastAsia="Arial" w:hAnsi="Arial Narrow" w:cs="Times New Roman"/>
                      <w:sz w:val="23"/>
                      <w:szCs w:val="23"/>
                    </w:rPr>
                  </w:pPr>
                  <w:r w:rsidRPr="003A17AE">
                    <w:rPr>
                      <w:rFonts w:ascii="Arial Narrow" w:eastAsia="Arial" w:hAnsi="Arial Narrow" w:cs="Times New Roman"/>
                      <w:sz w:val="23"/>
                      <w:szCs w:val="23"/>
                    </w:rPr>
                    <w:t xml:space="preserve">A minimum of </w:t>
                  </w:r>
                  <w:r w:rsidR="00D6049B">
                    <w:rPr>
                      <w:rFonts w:ascii="Arial Narrow" w:eastAsia="Arial" w:hAnsi="Arial Narrow" w:cs="Times New Roman"/>
                      <w:sz w:val="23"/>
                      <w:szCs w:val="23"/>
                    </w:rPr>
                    <w:t>50</w:t>
                  </w:r>
                  <w:r w:rsidRPr="003A17AE">
                    <w:rPr>
                      <w:rFonts w:ascii="Arial Narrow" w:eastAsia="Arial" w:hAnsi="Arial Narrow" w:cs="Times New Roman"/>
                      <w:sz w:val="23"/>
                      <w:szCs w:val="23"/>
                    </w:rPr>
                    <w:t>% of roadways are assessed for condition at least once every 4 years</w:t>
                  </w:r>
                  <w:r>
                    <w:rPr>
                      <w:rFonts w:ascii="Arial Narrow" w:eastAsia="Arial" w:hAnsi="Arial Narrow" w:cs="Times New Roman"/>
                      <w:sz w:val="23"/>
                      <w:szCs w:val="23"/>
                    </w:rPr>
                    <w:t>.</w:t>
                  </w:r>
                </w:p>
              </w:tc>
            </w:tr>
            <w:tr w:rsidR="00F40F47" w:rsidRPr="00AC7B83" w14:paraId="762A0475" w14:textId="77777777" w:rsidTr="00F40F47">
              <w:tc>
                <w:tcPr>
                  <w:tcW w:w="4565" w:type="dxa"/>
                  <w:tcBorders>
                    <w:top w:val="single" w:sz="4" w:space="0" w:color="auto"/>
                    <w:left w:val="single" w:sz="4" w:space="0" w:color="auto"/>
                    <w:bottom w:val="single" w:sz="4" w:space="0" w:color="auto"/>
                    <w:right w:val="single" w:sz="4" w:space="0" w:color="auto"/>
                  </w:tcBorders>
                  <w:hideMark/>
                </w:tcPr>
                <w:p w14:paraId="5135631A" w14:textId="77777777" w:rsidR="00F40F47" w:rsidRPr="00AC7B83" w:rsidRDefault="00F40F47" w:rsidP="00F40F47">
                  <w:pPr>
                    <w:ind w:right="156"/>
                    <w:rPr>
                      <w:rFonts w:ascii="Arial Narrow" w:eastAsia="Arial" w:hAnsi="Arial Narrow" w:cs="Times New Roman"/>
                      <w:sz w:val="23"/>
                      <w:szCs w:val="23"/>
                    </w:rPr>
                  </w:pPr>
                  <w:r w:rsidRPr="00AC7B83">
                    <w:rPr>
                      <w:rFonts w:ascii="Arial Narrow" w:eastAsia="Arial" w:hAnsi="Arial Narrow" w:cs="Times New Roman"/>
                      <w:sz w:val="23"/>
                      <w:szCs w:val="23"/>
                    </w:rPr>
                    <w:t>Low</w:t>
                  </w:r>
                  <w:r w:rsidR="00C9487B">
                    <w:rPr>
                      <w:rFonts w:ascii="Arial Narrow" w:eastAsia="Arial" w:hAnsi="Arial Narrow" w:cs="Times New Roman"/>
                      <w:sz w:val="23"/>
                      <w:szCs w:val="23"/>
                    </w:rPr>
                    <w:t xml:space="preserve">  </w:t>
                  </w:r>
                  <w:sdt>
                    <w:sdtPr>
                      <w:rPr>
                        <w:rFonts w:ascii="Arial Narrow" w:hAnsi="Arial Narrow" w:cs="Arial"/>
                        <w:bCs/>
                        <w:sz w:val="23"/>
                        <w:szCs w:val="23"/>
                      </w:rPr>
                      <w:id w:val="-761371570"/>
                      <w14:checkbox>
                        <w14:checked w14:val="0"/>
                        <w14:checkedState w14:val="2612" w14:font="MS Gothic"/>
                        <w14:uncheckedState w14:val="2610" w14:font="MS Gothic"/>
                      </w14:checkbox>
                    </w:sdtPr>
                    <w:sdtEndPr/>
                    <w:sdtContent>
                      <w:r w:rsidR="00C9487B" w:rsidRPr="00EE4D2F">
                        <w:rPr>
                          <w:rFonts w:ascii="Segoe UI Symbol" w:eastAsia="MS Gothic" w:hAnsi="Segoe UI Symbol" w:cs="Segoe UI Symbol"/>
                          <w:bCs/>
                          <w:sz w:val="23"/>
                          <w:szCs w:val="23"/>
                        </w:rPr>
                        <w:t>☐</w:t>
                      </w:r>
                    </w:sdtContent>
                  </w:sdt>
                </w:p>
              </w:tc>
              <w:tc>
                <w:tcPr>
                  <w:tcW w:w="5227" w:type="dxa"/>
                  <w:tcBorders>
                    <w:top w:val="single" w:sz="4" w:space="0" w:color="auto"/>
                    <w:left w:val="single" w:sz="4" w:space="0" w:color="auto"/>
                    <w:bottom w:val="single" w:sz="4" w:space="0" w:color="auto"/>
                    <w:right w:val="single" w:sz="4" w:space="0" w:color="auto"/>
                  </w:tcBorders>
                  <w:hideMark/>
                </w:tcPr>
                <w:p w14:paraId="0827B3D1" w14:textId="77777777" w:rsidR="00F40F47" w:rsidRPr="00AC7B83" w:rsidRDefault="00F40F47" w:rsidP="00D6049B">
                  <w:pPr>
                    <w:overflowPunct/>
                    <w:autoSpaceDE/>
                    <w:autoSpaceDN/>
                    <w:adjustRightInd/>
                    <w:ind w:right="156"/>
                    <w:textAlignment w:val="auto"/>
                    <w:rPr>
                      <w:rFonts w:ascii="Arial Narrow" w:eastAsia="Arial" w:hAnsi="Arial Narrow" w:cs="Times New Roman"/>
                      <w:sz w:val="23"/>
                      <w:szCs w:val="23"/>
                    </w:rPr>
                  </w:pPr>
                  <w:r w:rsidRPr="003A17AE">
                    <w:rPr>
                      <w:rFonts w:ascii="Arial Narrow" w:eastAsia="Arial" w:hAnsi="Arial Narrow" w:cs="Times New Roman"/>
                      <w:sz w:val="23"/>
                      <w:szCs w:val="23"/>
                    </w:rPr>
                    <w:t xml:space="preserve">A minimum of 25% of roadways have been assessed for condition in the previous </w:t>
                  </w:r>
                  <w:r w:rsidR="00D6049B">
                    <w:rPr>
                      <w:rFonts w:ascii="Arial Narrow" w:eastAsia="Arial" w:hAnsi="Arial Narrow" w:cs="Times New Roman"/>
                      <w:sz w:val="23"/>
                      <w:szCs w:val="23"/>
                    </w:rPr>
                    <w:t>4</w:t>
                  </w:r>
                  <w:r w:rsidRPr="003A17AE">
                    <w:rPr>
                      <w:rFonts w:ascii="Arial Narrow" w:eastAsia="Arial" w:hAnsi="Arial Narrow" w:cs="Times New Roman"/>
                      <w:sz w:val="23"/>
                      <w:szCs w:val="23"/>
                    </w:rPr>
                    <w:t xml:space="preserve"> years</w:t>
                  </w:r>
                  <w:r>
                    <w:rPr>
                      <w:rFonts w:ascii="Arial Narrow" w:eastAsia="Arial" w:hAnsi="Arial Narrow" w:cs="Times New Roman"/>
                      <w:sz w:val="23"/>
                      <w:szCs w:val="23"/>
                    </w:rPr>
                    <w:t>.</w:t>
                  </w:r>
                </w:p>
              </w:tc>
            </w:tr>
            <w:tr w:rsidR="00D06CFD" w:rsidRPr="00AC7B83" w14:paraId="2DFBBC1F" w14:textId="77777777" w:rsidTr="00F40F47">
              <w:tc>
                <w:tcPr>
                  <w:tcW w:w="4565" w:type="dxa"/>
                  <w:tcBorders>
                    <w:top w:val="single" w:sz="4" w:space="0" w:color="auto"/>
                    <w:left w:val="single" w:sz="4" w:space="0" w:color="auto"/>
                    <w:bottom w:val="single" w:sz="4" w:space="0" w:color="auto"/>
                    <w:right w:val="single" w:sz="4" w:space="0" w:color="auto"/>
                  </w:tcBorders>
                </w:tcPr>
                <w:p w14:paraId="44F9EACC" w14:textId="77777777" w:rsidR="00D06CFD" w:rsidRPr="00AC7B83" w:rsidRDefault="00D06CFD" w:rsidP="00D06CFD">
                  <w:pPr>
                    <w:ind w:right="156"/>
                    <w:rPr>
                      <w:rFonts w:ascii="Arial Narrow" w:eastAsia="Arial" w:hAnsi="Arial Narrow" w:cs="Times New Roman"/>
                      <w:sz w:val="23"/>
                      <w:szCs w:val="23"/>
                    </w:rPr>
                  </w:pPr>
                  <w:r>
                    <w:rPr>
                      <w:rFonts w:ascii="Arial Narrow" w:eastAsia="Arial" w:hAnsi="Arial Narrow" w:cs="Times New Roman"/>
                      <w:sz w:val="23"/>
                      <w:szCs w:val="23"/>
                    </w:rPr>
                    <w:t xml:space="preserve">&lt;25%  </w:t>
                  </w:r>
                  <w:sdt>
                    <w:sdtPr>
                      <w:rPr>
                        <w:rFonts w:ascii="Arial Narrow" w:hAnsi="Arial Narrow" w:cs="Arial"/>
                        <w:bCs/>
                        <w:sz w:val="23"/>
                        <w:szCs w:val="23"/>
                      </w:rPr>
                      <w:id w:val="-1262521247"/>
                      <w14:checkbox>
                        <w14:checked w14:val="0"/>
                        <w14:checkedState w14:val="2612" w14:font="MS Gothic"/>
                        <w14:uncheckedState w14:val="2610" w14:font="MS Gothic"/>
                      </w14:checkbox>
                    </w:sdtPr>
                    <w:sdtEndPr/>
                    <w:sdtContent>
                      <w:r w:rsidRPr="00EE4D2F">
                        <w:rPr>
                          <w:rFonts w:ascii="Segoe UI Symbol" w:eastAsia="MS Gothic" w:hAnsi="Segoe UI Symbol" w:cs="Segoe UI Symbol"/>
                          <w:bCs/>
                          <w:sz w:val="23"/>
                          <w:szCs w:val="23"/>
                        </w:rPr>
                        <w:t>☐</w:t>
                      </w:r>
                    </w:sdtContent>
                  </w:sdt>
                </w:p>
              </w:tc>
              <w:tc>
                <w:tcPr>
                  <w:tcW w:w="5227" w:type="dxa"/>
                  <w:tcBorders>
                    <w:top w:val="single" w:sz="4" w:space="0" w:color="auto"/>
                    <w:left w:val="single" w:sz="4" w:space="0" w:color="auto"/>
                    <w:bottom w:val="single" w:sz="4" w:space="0" w:color="auto"/>
                    <w:right w:val="single" w:sz="4" w:space="0" w:color="auto"/>
                  </w:tcBorders>
                </w:tcPr>
                <w:p w14:paraId="42B17C56" w14:textId="77777777" w:rsidR="00D06CFD" w:rsidRPr="00AC7B83" w:rsidRDefault="00D06CFD" w:rsidP="00D06CFD">
                  <w:pPr>
                    <w:overflowPunct/>
                    <w:autoSpaceDE/>
                    <w:autoSpaceDN/>
                    <w:adjustRightInd/>
                    <w:ind w:right="156"/>
                    <w:textAlignment w:val="auto"/>
                    <w:rPr>
                      <w:rFonts w:ascii="Arial Narrow" w:eastAsia="Arial" w:hAnsi="Arial Narrow" w:cs="Times New Roman"/>
                      <w:sz w:val="23"/>
                      <w:szCs w:val="23"/>
                    </w:rPr>
                  </w:pPr>
                  <w:r>
                    <w:rPr>
                      <w:rFonts w:ascii="Arial Narrow" w:eastAsia="Arial" w:hAnsi="Arial Narrow" w:cs="Times New Roman"/>
                      <w:sz w:val="23"/>
                      <w:szCs w:val="23"/>
                    </w:rPr>
                    <w:t>Less than</w:t>
                  </w:r>
                  <w:r w:rsidRPr="003A17AE">
                    <w:rPr>
                      <w:rFonts w:ascii="Arial Narrow" w:eastAsia="Arial" w:hAnsi="Arial Narrow" w:cs="Times New Roman"/>
                      <w:sz w:val="23"/>
                      <w:szCs w:val="23"/>
                    </w:rPr>
                    <w:t xml:space="preserve"> 25% of roadways have been assessed for condition in the previous </w:t>
                  </w:r>
                  <w:r>
                    <w:rPr>
                      <w:rFonts w:ascii="Arial Narrow" w:eastAsia="Arial" w:hAnsi="Arial Narrow" w:cs="Times New Roman"/>
                      <w:sz w:val="23"/>
                      <w:szCs w:val="23"/>
                    </w:rPr>
                    <w:t>4</w:t>
                  </w:r>
                  <w:r w:rsidRPr="003A17AE">
                    <w:rPr>
                      <w:rFonts w:ascii="Arial Narrow" w:eastAsia="Arial" w:hAnsi="Arial Narrow" w:cs="Times New Roman"/>
                      <w:sz w:val="23"/>
                      <w:szCs w:val="23"/>
                    </w:rPr>
                    <w:t xml:space="preserve"> years</w:t>
                  </w:r>
                  <w:r>
                    <w:rPr>
                      <w:rFonts w:ascii="Arial Narrow" w:eastAsia="Arial" w:hAnsi="Arial Narrow" w:cs="Times New Roman"/>
                      <w:sz w:val="23"/>
                      <w:szCs w:val="23"/>
                    </w:rPr>
                    <w:t>.</w:t>
                  </w:r>
                </w:p>
              </w:tc>
            </w:tr>
          </w:tbl>
          <w:p w14:paraId="2D6CB2AD" w14:textId="77777777" w:rsidR="00CC7B78" w:rsidRDefault="00CC7B78" w:rsidP="0001404D">
            <w:pPr>
              <w:rPr>
                <w:rFonts w:ascii="Arial Narrow" w:hAnsi="Arial Narrow" w:cs="Arial"/>
                <w:bCs/>
                <w:sz w:val="23"/>
                <w:szCs w:val="23"/>
              </w:rPr>
            </w:pPr>
            <w:r>
              <w:rPr>
                <w:rFonts w:ascii="Arial Narrow" w:hAnsi="Arial Narrow" w:cs="Arial"/>
                <w:bCs/>
                <w:sz w:val="23"/>
                <w:szCs w:val="23"/>
              </w:rPr>
              <w:t>Comments</w:t>
            </w:r>
            <w:r w:rsidR="00B023D9">
              <w:rPr>
                <w:rFonts w:ascii="Arial Narrow" w:hAnsi="Arial Narrow" w:cs="Arial"/>
                <w:bCs/>
                <w:sz w:val="23"/>
                <w:szCs w:val="23"/>
              </w:rPr>
              <w:t>:</w:t>
            </w:r>
          </w:p>
          <w:p w14:paraId="3E0F6047" w14:textId="77777777" w:rsidR="00CC7B78" w:rsidRDefault="00CC7B78" w:rsidP="0001404D">
            <w:pPr>
              <w:rPr>
                <w:rFonts w:ascii="Arial Narrow" w:hAnsi="Arial Narrow" w:cs="Arial"/>
                <w:bCs/>
                <w:sz w:val="23"/>
                <w:szCs w:val="23"/>
              </w:rPr>
            </w:pPr>
          </w:p>
          <w:p w14:paraId="6EED5DEE" w14:textId="77777777" w:rsidR="00CC7B78" w:rsidRDefault="00CC7B78" w:rsidP="0001404D">
            <w:pPr>
              <w:rPr>
                <w:rFonts w:ascii="Arial Narrow" w:hAnsi="Arial Narrow" w:cs="Arial"/>
                <w:bCs/>
                <w:sz w:val="23"/>
                <w:szCs w:val="23"/>
              </w:rPr>
            </w:pPr>
          </w:p>
          <w:p w14:paraId="23396102" w14:textId="77777777" w:rsidR="00CC7B78" w:rsidRDefault="00CC7B78" w:rsidP="0001404D">
            <w:pPr>
              <w:rPr>
                <w:rFonts w:ascii="Arial Narrow" w:hAnsi="Arial Narrow" w:cs="Arial"/>
                <w:bCs/>
                <w:sz w:val="23"/>
                <w:szCs w:val="23"/>
              </w:rPr>
            </w:pPr>
          </w:p>
          <w:p w14:paraId="6B4B52C8" w14:textId="77777777" w:rsidR="003A30CF" w:rsidRDefault="003A30CF" w:rsidP="0001404D">
            <w:pPr>
              <w:rPr>
                <w:rFonts w:ascii="Arial Narrow" w:hAnsi="Arial Narrow" w:cs="Arial"/>
                <w:bCs/>
                <w:sz w:val="23"/>
                <w:szCs w:val="23"/>
              </w:rPr>
            </w:pPr>
          </w:p>
          <w:p w14:paraId="43B3A051" w14:textId="77777777" w:rsidR="003A30CF" w:rsidRDefault="003A30CF" w:rsidP="0001404D">
            <w:pPr>
              <w:rPr>
                <w:rFonts w:ascii="Arial Narrow" w:hAnsi="Arial Narrow" w:cs="Arial"/>
                <w:bCs/>
                <w:sz w:val="23"/>
                <w:szCs w:val="23"/>
              </w:rPr>
            </w:pPr>
          </w:p>
          <w:p w14:paraId="4E3207C1" w14:textId="77777777" w:rsidR="00F40F47" w:rsidRDefault="00F40F47" w:rsidP="00C21D6E">
            <w:pPr>
              <w:rPr>
                <w:rFonts w:ascii="Arial Narrow" w:hAnsi="Arial Narrow" w:cs="Arial"/>
                <w:b/>
                <w:bCs/>
                <w:sz w:val="23"/>
                <w:szCs w:val="23"/>
              </w:rPr>
            </w:pPr>
          </w:p>
          <w:p w14:paraId="6CCD31C3" w14:textId="77777777" w:rsidR="0081084C" w:rsidRDefault="0081084C" w:rsidP="00C21D6E">
            <w:pPr>
              <w:rPr>
                <w:rFonts w:ascii="Arial Narrow" w:hAnsi="Arial Narrow" w:cs="Arial"/>
                <w:b/>
                <w:bCs/>
                <w:sz w:val="23"/>
                <w:szCs w:val="23"/>
              </w:rPr>
            </w:pPr>
          </w:p>
          <w:p w14:paraId="34FBCA1D" w14:textId="77777777" w:rsidR="0081084C" w:rsidRDefault="0081084C" w:rsidP="00C21D6E">
            <w:pPr>
              <w:rPr>
                <w:rFonts w:ascii="Arial Narrow" w:hAnsi="Arial Narrow" w:cs="Arial"/>
                <w:b/>
                <w:bCs/>
                <w:sz w:val="23"/>
                <w:szCs w:val="23"/>
              </w:rPr>
            </w:pPr>
          </w:p>
          <w:p w14:paraId="08841D8D" w14:textId="77777777" w:rsidR="008907AA" w:rsidRDefault="008907AA" w:rsidP="00C21D6E">
            <w:pPr>
              <w:rPr>
                <w:rFonts w:ascii="Arial Narrow" w:hAnsi="Arial Narrow" w:cs="Arial"/>
                <w:b/>
                <w:bCs/>
                <w:sz w:val="23"/>
                <w:szCs w:val="23"/>
              </w:rPr>
            </w:pPr>
          </w:p>
          <w:p w14:paraId="4F6E4E56" w14:textId="77777777" w:rsidR="008907AA" w:rsidRDefault="008907AA" w:rsidP="00C21D6E">
            <w:pPr>
              <w:rPr>
                <w:rFonts w:ascii="Arial Narrow" w:hAnsi="Arial Narrow" w:cs="Arial"/>
                <w:b/>
                <w:bCs/>
                <w:sz w:val="23"/>
                <w:szCs w:val="23"/>
              </w:rPr>
            </w:pPr>
          </w:p>
          <w:p w14:paraId="55C02836" w14:textId="77777777" w:rsidR="00C21D6E" w:rsidRDefault="00C21D6E" w:rsidP="00C21D6E">
            <w:pPr>
              <w:rPr>
                <w:rFonts w:ascii="Arial Narrow" w:hAnsi="Arial Narrow" w:cs="Arial"/>
                <w:bCs/>
                <w:sz w:val="23"/>
                <w:szCs w:val="23"/>
              </w:rPr>
            </w:pPr>
            <w:r w:rsidRPr="00AC7B83">
              <w:rPr>
                <w:rFonts w:ascii="Arial Narrow" w:hAnsi="Arial Narrow" w:cs="Arial"/>
                <w:b/>
                <w:bCs/>
                <w:sz w:val="23"/>
                <w:szCs w:val="23"/>
              </w:rPr>
              <w:t xml:space="preserve">How </w:t>
            </w:r>
            <w:r>
              <w:rPr>
                <w:rFonts w:ascii="Arial Narrow" w:hAnsi="Arial Narrow" w:cs="Arial"/>
                <w:b/>
                <w:bCs/>
                <w:sz w:val="23"/>
                <w:szCs w:val="23"/>
              </w:rPr>
              <w:t>are priorities set and managed</w:t>
            </w:r>
            <w:r w:rsidRPr="00AC7B83">
              <w:rPr>
                <w:rFonts w:ascii="Arial Narrow" w:hAnsi="Arial Narrow" w:cs="Arial"/>
                <w:b/>
                <w:bCs/>
                <w:sz w:val="23"/>
                <w:szCs w:val="23"/>
              </w:rPr>
              <w:t>?</w:t>
            </w:r>
            <w:r>
              <w:rPr>
                <w:rFonts w:ascii="Arial Narrow" w:hAnsi="Arial Narrow" w:cs="Arial"/>
                <w:bCs/>
                <w:sz w:val="23"/>
                <w:szCs w:val="23"/>
              </w:rPr>
              <w:t xml:space="preserve">  </w:t>
            </w:r>
            <w:r w:rsidR="000432F1">
              <w:rPr>
                <w:rFonts w:ascii="Arial Narrow" w:hAnsi="Arial Narrow" w:cs="Arial"/>
                <w:bCs/>
                <w:sz w:val="23"/>
                <w:szCs w:val="23"/>
              </w:rPr>
              <w:t xml:space="preserve">Check the corresponding box that defines </w:t>
            </w:r>
            <w:r>
              <w:rPr>
                <w:rFonts w:ascii="Arial Narrow" w:hAnsi="Arial Narrow" w:cs="Arial"/>
                <w:bCs/>
                <w:sz w:val="23"/>
                <w:szCs w:val="23"/>
              </w:rPr>
              <w:t>your agency’</w:t>
            </w:r>
            <w:r w:rsidR="00026446">
              <w:rPr>
                <w:rFonts w:ascii="Arial Narrow" w:hAnsi="Arial Narrow" w:cs="Arial"/>
                <w:bCs/>
                <w:sz w:val="23"/>
                <w:szCs w:val="23"/>
              </w:rPr>
              <w:t xml:space="preserve">s </w:t>
            </w:r>
            <w:r>
              <w:rPr>
                <w:rFonts w:ascii="Arial Narrow" w:hAnsi="Arial Narrow" w:cs="Arial"/>
                <w:bCs/>
                <w:sz w:val="23"/>
                <w:szCs w:val="23"/>
              </w:rPr>
              <w:t xml:space="preserve">priority setting </w:t>
            </w:r>
            <w:r w:rsidR="00026446">
              <w:rPr>
                <w:rFonts w:ascii="Arial Narrow" w:hAnsi="Arial Narrow" w:cs="Arial"/>
                <w:bCs/>
                <w:sz w:val="23"/>
                <w:szCs w:val="23"/>
              </w:rPr>
              <w:t xml:space="preserve">and management </w:t>
            </w:r>
            <w:r>
              <w:rPr>
                <w:rFonts w:ascii="Arial Narrow" w:hAnsi="Arial Narrow" w:cs="Arial"/>
                <w:bCs/>
                <w:sz w:val="23"/>
                <w:szCs w:val="23"/>
              </w:rPr>
              <w:t>as high, medium, or low based on elements shown in the table below.  Describe how the individual elements support your choice of high, medium, or low.</w:t>
            </w:r>
          </w:p>
          <w:p w14:paraId="47D379D5" w14:textId="77777777" w:rsidR="00F40F47" w:rsidRDefault="00F40F47" w:rsidP="00C21D6E">
            <w:pPr>
              <w:rPr>
                <w:rFonts w:ascii="Arial Narrow" w:hAnsi="Arial Narrow" w:cs="Arial"/>
                <w:bCs/>
                <w:sz w:val="23"/>
                <w:szCs w:val="23"/>
              </w:rPr>
            </w:pPr>
          </w:p>
          <w:p w14:paraId="16F5AE88" w14:textId="77777777" w:rsidR="00F40F47" w:rsidRDefault="00F40F47" w:rsidP="00C21D6E">
            <w:pPr>
              <w:rPr>
                <w:rFonts w:ascii="Arial Narrow" w:hAnsi="Arial Narrow" w:cs="Arial"/>
                <w:bCs/>
                <w:sz w:val="23"/>
                <w:szCs w:val="23"/>
              </w:rPr>
            </w:pPr>
          </w:p>
          <w:tbl>
            <w:tblPr>
              <w:tblStyle w:val="TableGrid2"/>
              <w:tblpPr w:leftFromText="180" w:rightFromText="180" w:vertAnchor="text" w:horzAnchor="margin" w:tblpY="-115"/>
              <w:tblOverlap w:val="never"/>
              <w:tblW w:w="0" w:type="auto"/>
              <w:tblLayout w:type="fixed"/>
              <w:tblLook w:val="04A0" w:firstRow="1" w:lastRow="0" w:firstColumn="1" w:lastColumn="0" w:noHBand="0" w:noVBand="1"/>
            </w:tblPr>
            <w:tblGrid>
              <w:gridCol w:w="3395"/>
              <w:gridCol w:w="6397"/>
            </w:tblGrid>
            <w:tr w:rsidR="00F40F47" w:rsidRPr="00AC7B83" w14:paraId="5C1CBF10" w14:textId="77777777" w:rsidTr="00F40F47">
              <w:tc>
                <w:tcPr>
                  <w:tcW w:w="3395" w:type="dxa"/>
                  <w:tcBorders>
                    <w:top w:val="single" w:sz="4" w:space="0" w:color="auto"/>
                    <w:left w:val="single" w:sz="4" w:space="0" w:color="auto"/>
                    <w:bottom w:val="single" w:sz="4" w:space="0" w:color="auto"/>
                    <w:right w:val="single" w:sz="4" w:space="0" w:color="auto"/>
                  </w:tcBorders>
                  <w:hideMark/>
                </w:tcPr>
                <w:p w14:paraId="6A355C30" w14:textId="77777777" w:rsidR="00F40F47" w:rsidRPr="00AC7B83" w:rsidRDefault="00F40F47" w:rsidP="00F40F47">
                  <w:pPr>
                    <w:ind w:right="156"/>
                    <w:rPr>
                      <w:rFonts w:ascii="Arial Narrow" w:eastAsia="Arial" w:hAnsi="Arial Narrow" w:cs="Times New Roman"/>
                      <w:b/>
                      <w:sz w:val="23"/>
                      <w:szCs w:val="23"/>
                    </w:rPr>
                  </w:pPr>
                  <w:r>
                    <w:rPr>
                      <w:rFonts w:ascii="Arial Narrow" w:eastAsia="Arial" w:hAnsi="Arial Narrow" w:cs="Times New Roman"/>
                      <w:b/>
                      <w:sz w:val="23"/>
                      <w:szCs w:val="23"/>
                    </w:rPr>
                    <w:t>Priority Setting and Management</w:t>
                  </w:r>
                </w:p>
              </w:tc>
              <w:tc>
                <w:tcPr>
                  <w:tcW w:w="6397" w:type="dxa"/>
                  <w:tcBorders>
                    <w:top w:val="single" w:sz="4" w:space="0" w:color="auto"/>
                    <w:left w:val="single" w:sz="4" w:space="0" w:color="auto"/>
                    <w:bottom w:val="single" w:sz="4" w:space="0" w:color="auto"/>
                    <w:right w:val="single" w:sz="4" w:space="0" w:color="auto"/>
                  </w:tcBorders>
                  <w:hideMark/>
                </w:tcPr>
                <w:p w14:paraId="1C1E93E7" w14:textId="77777777" w:rsidR="00F40F47" w:rsidRPr="00AC7B83" w:rsidRDefault="00F40F47" w:rsidP="00F40F47">
                  <w:pPr>
                    <w:ind w:right="156"/>
                    <w:rPr>
                      <w:rFonts w:ascii="Arial Narrow" w:eastAsia="Arial" w:hAnsi="Arial Narrow" w:cs="Times New Roman"/>
                      <w:b/>
                      <w:sz w:val="23"/>
                      <w:szCs w:val="23"/>
                    </w:rPr>
                  </w:pPr>
                  <w:r>
                    <w:rPr>
                      <w:rFonts w:ascii="Arial Narrow" w:eastAsia="Arial" w:hAnsi="Arial Narrow" w:cs="Times New Roman"/>
                      <w:b/>
                      <w:sz w:val="23"/>
                      <w:szCs w:val="23"/>
                    </w:rPr>
                    <w:t>Priority Setting</w:t>
                  </w:r>
                  <w:r w:rsidRPr="00AC7B83">
                    <w:rPr>
                      <w:rFonts w:ascii="Arial Narrow" w:eastAsia="Arial" w:hAnsi="Arial Narrow" w:cs="Times New Roman"/>
                      <w:b/>
                      <w:sz w:val="23"/>
                      <w:szCs w:val="23"/>
                    </w:rPr>
                    <w:t xml:space="preserve"> Elements</w:t>
                  </w:r>
                </w:p>
              </w:tc>
            </w:tr>
            <w:tr w:rsidR="00F40F47" w:rsidRPr="00AC7B83" w14:paraId="6F929F9E" w14:textId="77777777" w:rsidTr="00F40F47">
              <w:tc>
                <w:tcPr>
                  <w:tcW w:w="3395" w:type="dxa"/>
                  <w:tcBorders>
                    <w:top w:val="single" w:sz="4" w:space="0" w:color="auto"/>
                    <w:left w:val="single" w:sz="4" w:space="0" w:color="auto"/>
                    <w:bottom w:val="single" w:sz="4" w:space="0" w:color="auto"/>
                    <w:right w:val="single" w:sz="4" w:space="0" w:color="auto"/>
                  </w:tcBorders>
                  <w:hideMark/>
                </w:tcPr>
                <w:p w14:paraId="55DAA0DA" w14:textId="77777777" w:rsidR="00F40F47" w:rsidRPr="00AC7B83" w:rsidRDefault="00F40F47" w:rsidP="00F40F47">
                  <w:pPr>
                    <w:ind w:right="156"/>
                    <w:rPr>
                      <w:rFonts w:ascii="Arial Narrow" w:eastAsia="Arial" w:hAnsi="Arial Narrow" w:cs="Times New Roman"/>
                      <w:sz w:val="23"/>
                      <w:szCs w:val="23"/>
                    </w:rPr>
                  </w:pPr>
                  <w:r w:rsidRPr="00AC7B83">
                    <w:rPr>
                      <w:rFonts w:ascii="Arial Narrow" w:eastAsia="Arial" w:hAnsi="Arial Narrow" w:cs="Times New Roman"/>
                      <w:sz w:val="23"/>
                      <w:szCs w:val="23"/>
                    </w:rPr>
                    <w:t>High</w:t>
                  </w:r>
                  <w:r w:rsidR="00C9487B">
                    <w:rPr>
                      <w:rFonts w:ascii="Arial Narrow" w:eastAsia="Arial" w:hAnsi="Arial Narrow" w:cs="Times New Roman"/>
                      <w:sz w:val="23"/>
                      <w:szCs w:val="23"/>
                    </w:rPr>
                    <w:t xml:space="preserve">  </w:t>
                  </w:r>
                  <w:sdt>
                    <w:sdtPr>
                      <w:rPr>
                        <w:rFonts w:ascii="Arial Narrow" w:hAnsi="Arial Narrow" w:cs="Arial"/>
                        <w:bCs/>
                        <w:sz w:val="23"/>
                        <w:szCs w:val="23"/>
                      </w:rPr>
                      <w:id w:val="1828939779"/>
                      <w14:checkbox>
                        <w14:checked w14:val="0"/>
                        <w14:checkedState w14:val="2612" w14:font="MS Gothic"/>
                        <w14:uncheckedState w14:val="2610" w14:font="MS Gothic"/>
                      </w14:checkbox>
                    </w:sdtPr>
                    <w:sdtEndPr/>
                    <w:sdtContent>
                      <w:r w:rsidR="00C9487B" w:rsidRPr="00EE4D2F">
                        <w:rPr>
                          <w:rFonts w:ascii="Segoe UI Symbol" w:eastAsia="MS Gothic" w:hAnsi="Segoe UI Symbol" w:cs="Segoe UI Symbol"/>
                          <w:bCs/>
                          <w:sz w:val="23"/>
                          <w:szCs w:val="23"/>
                        </w:rPr>
                        <w:t>☐</w:t>
                      </w:r>
                    </w:sdtContent>
                  </w:sdt>
                </w:p>
              </w:tc>
              <w:tc>
                <w:tcPr>
                  <w:tcW w:w="6397" w:type="dxa"/>
                  <w:tcBorders>
                    <w:top w:val="single" w:sz="4" w:space="0" w:color="auto"/>
                    <w:left w:val="single" w:sz="4" w:space="0" w:color="auto"/>
                    <w:bottom w:val="single" w:sz="4" w:space="0" w:color="auto"/>
                    <w:right w:val="single" w:sz="4" w:space="0" w:color="auto"/>
                  </w:tcBorders>
                  <w:hideMark/>
                </w:tcPr>
                <w:p w14:paraId="3F59B572" w14:textId="77777777" w:rsidR="00F40F47" w:rsidRPr="00AC7B83" w:rsidRDefault="00F40F47" w:rsidP="00F40F47">
                  <w:pPr>
                    <w:overflowPunct/>
                    <w:autoSpaceDE/>
                    <w:autoSpaceDN/>
                    <w:adjustRightInd/>
                    <w:ind w:right="156"/>
                    <w:textAlignment w:val="auto"/>
                    <w:rPr>
                      <w:rFonts w:ascii="Arial Narrow" w:eastAsia="Arial" w:hAnsi="Arial Narrow" w:cs="Times New Roman"/>
                      <w:sz w:val="23"/>
                      <w:szCs w:val="23"/>
                    </w:rPr>
                  </w:pPr>
                  <w:r>
                    <w:rPr>
                      <w:rFonts w:ascii="Arial Narrow" w:eastAsia="Arial" w:hAnsi="Arial Narrow" w:cs="Times New Roman"/>
                      <w:sz w:val="23"/>
                      <w:szCs w:val="23"/>
                    </w:rPr>
                    <w:t>R</w:t>
                  </w:r>
                  <w:r w:rsidRPr="007B696E">
                    <w:rPr>
                      <w:rFonts w:ascii="Arial Narrow" w:eastAsia="Arial" w:hAnsi="Arial Narrow" w:cs="Times New Roman"/>
                      <w:sz w:val="23"/>
                      <w:szCs w:val="23"/>
                    </w:rPr>
                    <w:t>oadway condition data</w:t>
                  </w:r>
                  <w:r>
                    <w:rPr>
                      <w:rFonts w:ascii="Arial Narrow" w:eastAsia="Arial" w:hAnsi="Arial Narrow" w:cs="Times New Roman"/>
                      <w:sz w:val="23"/>
                      <w:szCs w:val="23"/>
                    </w:rPr>
                    <w:t xml:space="preserve"> less than </w:t>
                  </w:r>
                  <w:r w:rsidRPr="007B696E">
                    <w:rPr>
                      <w:rFonts w:ascii="Arial Narrow" w:eastAsia="Arial" w:hAnsi="Arial Narrow" w:cs="Times New Roman"/>
                      <w:sz w:val="23"/>
                      <w:szCs w:val="23"/>
                    </w:rPr>
                    <w:t>5 years old is used to inform all pavement preservation expenditures</w:t>
                  </w:r>
                  <w:r>
                    <w:rPr>
                      <w:rFonts w:ascii="Arial Narrow" w:eastAsia="Arial" w:hAnsi="Arial Narrow" w:cs="Times New Roman"/>
                      <w:sz w:val="23"/>
                      <w:szCs w:val="23"/>
                    </w:rPr>
                    <w:t>.</w:t>
                  </w:r>
                </w:p>
              </w:tc>
            </w:tr>
            <w:tr w:rsidR="00F40F47" w:rsidRPr="00AC7B83" w14:paraId="1322E7DC" w14:textId="77777777" w:rsidTr="00F40F47">
              <w:tc>
                <w:tcPr>
                  <w:tcW w:w="3395" w:type="dxa"/>
                  <w:tcBorders>
                    <w:top w:val="single" w:sz="4" w:space="0" w:color="auto"/>
                    <w:left w:val="single" w:sz="4" w:space="0" w:color="auto"/>
                    <w:bottom w:val="single" w:sz="4" w:space="0" w:color="auto"/>
                    <w:right w:val="single" w:sz="4" w:space="0" w:color="auto"/>
                  </w:tcBorders>
                  <w:hideMark/>
                </w:tcPr>
                <w:p w14:paraId="67025BFE" w14:textId="77777777" w:rsidR="00F40F47" w:rsidRPr="00AC7B83" w:rsidRDefault="00F40F47" w:rsidP="00F40F47">
                  <w:pPr>
                    <w:ind w:right="156"/>
                    <w:rPr>
                      <w:rFonts w:ascii="Arial Narrow" w:eastAsia="Arial" w:hAnsi="Arial Narrow" w:cs="Times New Roman"/>
                      <w:sz w:val="23"/>
                      <w:szCs w:val="23"/>
                    </w:rPr>
                  </w:pPr>
                  <w:r w:rsidRPr="00AC7B83">
                    <w:rPr>
                      <w:rFonts w:ascii="Arial Narrow" w:eastAsia="Arial" w:hAnsi="Arial Narrow" w:cs="Times New Roman"/>
                      <w:sz w:val="23"/>
                      <w:szCs w:val="23"/>
                    </w:rPr>
                    <w:t>Medium</w:t>
                  </w:r>
                  <w:r w:rsidR="00C9487B">
                    <w:rPr>
                      <w:rFonts w:ascii="Arial Narrow" w:eastAsia="Arial" w:hAnsi="Arial Narrow" w:cs="Times New Roman"/>
                      <w:sz w:val="23"/>
                      <w:szCs w:val="23"/>
                    </w:rPr>
                    <w:t xml:space="preserve">  </w:t>
                  </w:r>
                  <w:sdt>
                    <w:sdtPr>
                      <w:rPr>
                        <w:rFonts w:ascii="Arial Narrow" w:hAnsi="Arial Narrow" w:cs="Arial"/>
                        <w:bCs/>
                        <w:sz w:val="23"/>
                        <w:szCs w:val="23"/>
                      </w:rPr>
                      <w:id w:val="-1712023708"/>
                      <w14:checkbox>
                        <w14:checked w14:val="0"/>
                        <w14:checkedState w14:val="2612" w14:font="MS Gothic"/>
                        <w14:uncheckedState w14:val="2610" w14:font="MS Gothic"/>
                      </w14:checkbox>
                    </w:sdtPr>
                    <w:sdtEndPr/>
                    <w:sdtContent>
                      <w:r w:rsidR="00C9487B" w:rsidRPr="00EE4D2F">
                        <w:rPr>
                          <w:rFonts w:ascii="Segoe UI Symbol" w:eastAsia="MS Gothic" w:hAnsi="Segoe UI Symbol" w:cs="Segoe UI Symbol"/>
                          <w:bCs/>
                          <w:sz w:val="23"/>
                          <w:szCs w:val="23"/>
                        </w:rPr>
                        <w:t>☐</w:t>
                      </w:r>
                    </w:sdtContent>
                  </w:sdt>
                </w:p>
              </w:tc>
              <w:tc>
                <w:tcPr>
                  <w:tcW w:w="6397" w:type="dxa"/>
                  <w:tcBorders>
                    <w:top w:val="single" w:sz="4" w:space="0" w:color="auto"/>
                    <w:left w:val="single" w:sz="4" w:space="0" w:color="auto"/>
                    <w:bottom w:val="single" w:sz="4" w:space="0" w:color="auto"/>
                    <w:right w:val="single" w:sz="4" w:space="0" w:color="auto"/>
                  </w:tcBorders>
                  <w:hideMark/>
                </w:tcPr>
                <w:p w14:paraId="6090192E" w14:textId="77777777" w:rsidR="00F40F47" w:rsidRPr="00AC7B83" w:rsidRDefault="00F40F47" w:rsidP="00F40F47">
                  <w:pPr>
                    <w:overflowPunct/>
                    <w:autoSpaceDE/>
                    <w:autoSpaceDN/>
                    <w:adjustRightInd/>
                    <w:ind w:right="156"/>
                    <w:textAlignment w:val="auto"/>
                    <w:rPr>
                      <w:rFonts w:ascii="Arial Narrow" w:eastAsia="Arial" w:hAnsi="Arial Narrow" w:cs="Times New Roman"/>
                      <w:sz w:val="23"/>
                      <w:szCs w:val="23"/>
                    </w:rPr>
                  </w:pPr>
                  <w:r w:rsidRPr="004D032B">
                    <w:rPr>
                      <w:rFonts w:ascii="Arial Narrow" w:eastAsia="Arial" w:hAnsi="Arial Narrow" w:cs="Times New Roman"/>
                      <w:sz w:val="23"/>
                      <w:szCs w:val="23"/>
                    </w:rPr>
                    <w:t xml:space="preserve">Roadway condition data </w:t>
                  </w:r>
                  <w:r>
                    <w:rPr>
                      <w:rFonts w:ascii="Arial Narrow" w:eastAsia="Arial" w:hAnsi="Arial Narrow" w:cs="Times New Roman"/>
                      <w:sz w:val="23"/>
                      <w:szCs w:val="23"/>
                    </w:rPr>
                    <w:t xml:space="preserve">that is </w:t>
                  </w:r>
                  <w:r w:rsidRPr="004D032B">
                    <w:rPr>
                      <w:rFonts w:ascii="Arial Narrow" w:eastAsia="Arial" w:hAnsi="Arial Narrow" w:cs="Times New Roman"/>
                      <w:sz w:val="23"/>
                      <w:szCs w:val="23"/>
                    </w:rPr>
                    <w:t xml:space="preserve">5 years old </w:t>
                  </w:r>
                  <w:r>
                    <w:rPr>
                      <w:rFonts w:ascii="Arial Narrow" w:eastAsia="Arial" w:hAnsi="Arial Narrow" w:cs="Times New Roman"/>
                      <w:sz w:val="23"/>
                      <w:szCs w:val="23"/>
                    </w:rPr>
                    <w:t xml:space="preserve">or more </w:t>
                  </w:r>
                  <w:r w:rsidRPr="004D032B">
                    <w:rPr>
                      <w:rFonts w:ascii="Arial Narrow" w:eastAsia="Arial" w:hAnsi="Arial Narrow" w:cs="Times New Roman"/>
                      <w:sz w:val="23"/>
                      <w:szCs w:val="23"/>
                    </w:rPr>
                    <w:t>is used to inform all pavement preservation expenditures.</w:t>
                  </w:r>
                </w:p>
              </w:tc>
            </w:tr>
            <w:tr w:rsidR="00F40F47" w:rsidRPr="00AC7B83" w14:paraId="62216C4D" w14:textId="77777777" w:rsidTr="00F40F47">
              <w:tc>
                <w:tcPr>
                  <w:tcW w:w="3395" w:type="dxa"/>
                  <w:tcBorders>
                    <w:top w:val="single" w:sz="4" w:space="0" w:color="auto"/>
                    <w:left w:val="single" w:sz="4" w:space="0" w:color="auto"/>
                    <w:bottom w:val="single" w:sz="4" w:space="0" w:color="auto"/>
                    <w:right w:val="single" w:sz="4" w:space="0" w:color="auto"/>
                  </w:tcBorders>
                  <w:hideMark/>
                </w:tcPr>
                <w:p w14:paraId="3D2596D9" w14:textId="77777777" w:rsidR="00F40F47" w:rsidRPr="00AC7B83" w:rsidRDefault="00F40F47" w:rsidP="00F40F47">
                  <w:pPr>
                    <w:ind w:right="156"/>
                    <w:rPr>
                      <w:rFonts w:ascii="Arial Narrow" w:eastAsia="Arial" w:hAnsi="Arial Narrow" w:cs="Times New Roman"/>
                      <w:sz w:val="23"/>
                      <w:szCs w:val="23"/>
                    </w:rPr>
                  </w:pPr>
                  <w:r w:rsidRPr="00AC7B83">
                    <w:rPr>
                      <w:rFonts w:ascii="Arial Narrow" w:eastAsia="Arial" w:hAnsi="Arial Narrow" w:cs="Times New Roman"/>
                      <w:sz w:val="23"/>
                      <w:szCs w:val="23"/>
                    </w:rPr>
                    <w:t>Low</w:t>
                  </w:r>
                  <w:r w:rsidR="00C9487B">
                    <w:rPr>
                      <w:rFonts w:ascii="Arial Narrow" w:eastAsia="Arial" w:hAnsi="Arial Narrow" w:cs="Times New Roman"/>
                      <w:sz w:val="23"/>
                      <w:szCs w:val="23"/>
                    </w:rPr>
                    <w:t xml:space="preserve">  </w:t>
                  </w:r>
                  <w:sdt>
                    <w:sdtPr>
                      <w:rPr>
                        <w:rFonts w:ascii="Arial Narrow" w:hAnsi="Arial Narrow" w:cs="Arial"/>
                        <w:bCs/>
                        <w:sz w:val="23"/>
                        <w:szCs w:val="23"/>
                      </w:rPr>
                      <w:id w:val="1049653181"/>
                      <w14:checkbox>
                        <w14:checked w14:val="0"/>
                        <w14:checkedState w14:val="2612" w14:font="MS Gothic"/>
                        <w14:uncheckedState w14:val="2610" w14:font="MS Gothic"/>
                      </w14:checkbox>
                    </w:sdtPr>
                    <w:sdtEndPr/>
                    <w:sdtContent>
                      <w:r w:rsidR="00C9487B" w:rsidRPr="00EE4D2F">
                        <w:rPr>
                          <w:rFonts w:ascii="Segoe UI Symbol" w:eastAsia="MS Gothic" w:hAnsi="Segoe UI Symbol" w:cs="Segoe UI Symbol"/>
                          <w:bCs/>
                          <w:sz w:val="23"/>
                          <w:szCs w:val="23"/>
                        </w:rPr>
                        <w:t>☐</w:t>
                      </w:r>
                    </w:sdtContent>
                  </w:sdt>
                </w:p>
              </w:tc>
              <w:tc>
                <w:tcPr>
                  <w:tcW w:w="6397" w:type="dxa"/>
                  <w:tcBorders>
                    <w:top w:val="single" w:sz="4" w:space="0" w:color="auto"/>
                    <w:left w:val="single" w:sz="4" w:space="0" w:color="auto"/>
                    <w:bottom w:val="single" w:sz="4" w:space="0" w:color="auto"/>
                    <w:right w:val="single" w:sz="4" w:space="0" w:color="auto"/>
                  </w:tcBorders>
                  <w:hideMark/>
                </w:tcPr>
                <w:p w14:paraId="6618D7F3" w14:textId="77777777" w:rsidR="00F40F47" w:rsidRPr="00AC7B83" w:rsidRDefault="00F40F47" w:rsidP="00F40F47">
                  <w:pPr>
                    <w:overflowPunct/>
                    <w:autoSpaceDE/>
                    <w:autoSpaceDN/>
                    <w:adjustRightInd/>
                    <w:ind w:right="156"/>
                    <w:textAlignment w:val="auto"/>
                    <w:rPr>
                      <w:rFonts w:ascii="Arial Narrow" w:eastAsia="Arial" w:hAnsi="Arial Narrow" w:cs="Times New Roman"/>
                      <w:sz w:val="23"/>
                      <w:szCs w:val="23"/>
                    </w:rPr>
                  </w:pPr>
                  <w:r w:rsidRPr="004D032B">
                    <w:rPr>
                      <w:rFonts w:ascii="Arial Narrow" w:eastAsia="Arial" w:hAnsi="Arial Narrow" w:cs="Times New Roman"/>
                      <w:sz w:val="23"/>
                      <w:szCs w:val="23"/>
                    </w:rPr>
                    <w:t>Roadway condition data is rarely used to inform pavement preservation expenditures</w:t>
                  </w:r>
                  <w:r>
                    <w:rPr>
                      <w:rFonts w:ascii="Arial Narrow" w:eastAsia="Arial" w:hAnsi="Arial Narrow" w:cs="Times New Roman"/>
                      <w:sz w:val="23"/>
                      <w:szCs w:val="23"/>
                    </w:rPr>
                    <w:t>.</w:t>
                  </w:r>
                </w:p>
              </w:tc>
            </w:tr>
          </w:tbl>
          <w:p w14:paraId="3744BCCF" w14:textId="77777777" w:rsidR="00C21D6E" w:rsidRDefault="00C21D6E" w:rsidP="00C21D6E">
            <w:pPr>
              <w:rPr>
                <w:rFonts w:ascii="Arial Narrow" w:hAnsi="Arial Narrow" w:cs="Arial"/>
                <w:bCs/>
                <w:sz w:val="23"/>
                <w:szCs w:val="23"/>
              </w:rPr>
            </w:pPr>
            <w:r>
              <w:rPr>
                <w:rFonts w:ascii="Arial Narrow" w:hAnsi="Arial Narrow" w:cs="Arial"/>
                <w:bCs/>
                <w:sz w:val="23"/>
                <w:szCs w:val="23"/>
              </w:rPr>
              <w:t>Comments</w:t>
            </w:r>
            <w:r w:rsidR="00B023D9">
              <w:rPr>
                <w:rFonts w:ascii="Arial Narrow" w:hAnsi="Arial Narrow" w:cs="Arial"/>
                <w:bCs/>
                <w:sz w:val="23"/>
                <w:szCs w:val="23"/>
              </w:rPr>
              <w:t>:</w:t>
            </w:r>
          </w:p>
          <w:p w14:paraId="630C2E2F" w14:textId="77777777" w:rsidR="00C21D6E" w:rsidRDefault="00C21D6E" w:rsidP="00C21D6E">
            <w:pPr>
              <w:rPr>
                <w:rFonts w:ascii="Arial Narrow" w:hAnsi="Arial Narrow" w:cs="Arial"/>
                <w:bCs/>
                <w:sz w:val="23"/>
                <w:szCs w:val="23"/>
              </w:rPr>
            </w:pPr>
          </w:p>
          <w:p w14:paraId="6554AADF" w14:textId="77777777" w:rsidR="00C21D6E" w:rsidRDefault="00C21D6E" w:rsidP="00C21D6E">
            <w:pPr>
              <w:rPr>
                <w:rFonts w:ascii="Arial Narrow" w:hAnsi="Arial Narrow" w:cs="Arial"/>
                <w:bCs/>
                <w:sz w:val="23"/>
                <w:szCs w:val="23"/>
              </w:rPr>
            </w:pPr>
          </w:p>
          <w:p w14:paraId="7C2C1921" w14:textId="77777777" w:rsidR="00C21D6E" w:rsidRDefault="00C21D6E" w:rsidP="0001404D">
            <w:pPr>
              <w:rPr>
                <w:rFonts w:ascii="Arial Narrow" w:hAnsi="Arial Narrow" w:cs="Arial"/>
                <w:bCs/>
                <w:sz w:val="23"/>
                <w:szCs w:val="23"/>
              </w:rPr>
            </w:pPr>
          </w:p>
          <w:p w14:paraId="42CD0B50" w14:textId="77777777" w:rsidR="00F40F47" w:rsidRDefault="00F40F47" w:rsidP="00026446">
            <w:pPr>
              <w:rPr>
                <w:rFonts w:ascii="Arial Narrow" w:hAnsi="Arial Narrow" w:cs="Arial"/>
                <w:b/>
                <w:bCs/>
                <w:sz w:val="23"/>
                <w:szCs w:val="23"/>
              </w:rPr>
            </w:pPr>
          </w:p>
          <w:p w14:paraId="4F37CD82" w14:textId="77777777" w:rsidR="00F40F47" w:rsidRDefault="00F40F47" w:rsidP="00026446">
            <w:pPr>
              <w:rPr>
                <w:rFonts w:ascii="Arial Narrow" w:hAnsi="Arial Narrow" w:cs="Arial"/>
                <w:b/>
                <w:bCs/>
                <w:sz w:val="23"/>
                <w:szCs w:val="23"/>
              </w:rPr>
            </w:pPr>
          </w:p>
          <w:p w14:paraId="2AD3DF13" w14:textId="77777777" w:rsidR="00BB42BF" w:rsidRDefault="00BB42BF" w:rsidP="00026446">
            <w:pPr>
              <w:rPr>
                <w:rFonts w:ascii="Arial Narrow" w:hAnsi="Arial Narrow" w:cs="Arial"/>
                <w:b/>
                <w:bCs/>
                <w:sz w:val="23"/>
                <w:szCs w:val="23"/>
              </w:rPr>
            </w:pPr>
          </w:p>
          <w:p w14:paraId="1D21B67E" w14:textId="77777777" w:rsidR="00BB42BF" w:rsidRDefault="00BB42BF" w:rsidP="00026446">
            <w:pPr>
              <w:rPr>
                <w:rFonts w:ascii="Arial Narrow" w:hAnsi="Arial Narrow" w:cs="Arial"/>
                <w:b/>
                <w:bCs/>
                <w:sz w:val="23"/>
                <w:szCs w:val="23"/>
              </w:rPr>
            </w:pPr>
          </w:p>
          <w:p w14:paraId="3162CA67" w14:textId="77777777" w:rsidR="00BB42BF" w:rsidRDefault="00BB42BF" w:rsidP="00026446">
            <w:pPr>
              <w:rPr>
                <w:rFonts w:ascii="Arial Narrow" w:hAnsi="Arial Narrow" w:cs="Arial"/>
                <w:b/>
                <w:bCs/>
                <w:sz w:val="23"/>
                <w:szCs w:val="23"/>
              </w:rPr>
            </w:pPr>
          </w:p>
          <w:p w14:paraId="143649C7" w14:textId="77777777" w:rsidR="00EC789C" w:rsidRDefault="00EC789C" w:rsidP="00026446">
            <w:pPr>
              <w:rPr>
                <w:rFonts w:ascii="Arial Narrow" w:hAnsi="Arial Narrow" w:cs="Arial"/>
                <w:b/>
                <w:bCs/>
                <w:sz w:val="23"/>
                <w:szCs w:val="23"/>
              </w:rPr>
            </w:pPr>
          </w:p>
          <w:p w14:paraId="403F248E" w14:textId="77777777" w:rsidR="00C17D7A" w:rsidRDefault="00C17D7A" w:rsidP="00026446">
            <w:pPr>
              <w:rPr>
                <w:rFonts w:ascii="Arial Narrow" w:hAnsi="Arial Narrow" w:cs="Arial"/>
                <w:b/>
                <w:bCs/>
                <w:sz w:val="23"/>
                <w:szCs w:val="23"/>
              </w:rPr>
            </w:pPr>
          </w:p>
          <w:p w14:paraId="748A5181" w14:textId="77777777" w:rsidR="00C17D7A" w:rsidRDefault="00C17D7A" w:rsidP="00026446">
            <w:pPr>
              <w:rPr>
                <w:rFonts w:ascii="Arial Narrow" w:hAnsi="Arial Narrow" w:cs="Arial"/>
                <w:b/>
                <w:bCs/>
                <w:sz w:val="23"/>
                <w:szCs w:val="23"/>
              </w:rPr>
            </w:pPr>
          </w:p>
          <w:p w14:paraId="302B5AF8" w14:textId="7965C536" w:rsidR="00026446" w:rsidRDefault="00026446" w:rsidP="00026446">
            <w:pPr>
              <w:rPr>
                <w:rFonts w:ascii="Arial Narrow" w:hAnsi="Arial Narrow" w:cs="Arial"/>
                <w:bCs/>
                <w:sz w:val="23"/>
                <w:szCs w:val="23"/>
              </w:rPr>
            </w:pPr>
            <w:r w:rsidRPr="00AC7B83">
              <w:rPr>
                <w:rFonts w:ascii="Arial Narrow" w:hAnsi="Arial Narrow" w:cs="Arial"/>
                <w:b/>
                <w:bCs/>
                <w:sz w:val="23"/>
                <w:szCs w:val="23"/>
              </w:rPr>
              <w:lastRenderedPageBreak/>
              <w:t xml:space="preserve">How </w:t>
            </w:r>
            <w:r>
              <w:rPr>
                <w:rFonts w:ascii="Arial Narrow" w:hAnsi="Arial Narrow" w:cs="Arial"/>
                <w:b/>
                <w:bCs/>
                <w:sz w:val="23"/>
                <w:szCs w:val="23"/>
              </w:rPr>
              <w:t>are preservation activities incorporated to extend pavement life</w:t>
            </w:r>
            <w:r w:rsidRPr="00AC7B83">
              <w:rPr>
                <w:rFonts w:ascii="Arial Narrow" w:hAnsi="Arial Narrow" w:cs="Arial"/>
                <w:b/>
                <w:bCs/>
                <w:sz w:val="23"/>
                <w:szCs w:val="23"/>
              </w:rPr>
              <w:t>?</w:t>
            </w:r>
            <w:r>
              <w:rPr>
                <w:rFonts w:ascii="Arial Narrow" w:hAnsi="Arial Narrow" w:cs="Arial"/>
                <w:bCs/>
                <w:sz w:val="23"/>
                <w:szCs w:val="23"/>
              </w:rPr>
              <w:t xml:space="preserve">  </w:t>
            </w:r>
            <w:r w:rsidR="000432F1">
              <w:rPr>
                <w:rFonts w:ascii="Arial Narrow" w:hAnsi="Arial Narrow" w:cs="Arial"/>
                <w:bCs/>
                <w:sz w:val="23"/>
                <w:szCs w:val="23"/>
              </w:rPr>
              <w:t xml:space="preserve">Check the corresponding box that defines </w:t>
            </w:r>
            <w:r>
              <w:rPr>
                <w:rFonts w:ascii="Arial Narrow" w:hAnsi="Arial Narrow" w:cs="Arial"/>
                <w:bCs/>
                <w:sz w:val="23"/>
                <w:szCs w:val="23"/>
              </w:rPr>
              <w:t xml:space="preserve">your agency’s </w:t>
            </w:r>
            <w:r w:rsidR="007A61DC" w:rsidRPr="007A61DC">
              <w:rPr>
                <w:rFonts w:ascii="Arial Narrow" w:hAnsi="Arial Narrow" w:cs="Arial"/>
                <w:bCs/>
                <w:sz w:val="23"/>
                <w:szCs w:val="23"/>
              </w:rPr>
              <w:t xml:space="preserve">preservation activities </w:t>
            </w:r>
            <w:r>
              <w:rPr>
                <w:rFonts w:ascii="Arial Narrow" w:hAnsi="Arial Narrow" w:cs="Arial"/>
                <w:bCs/>
                <w:sz w:val="23"/>
                <w:szCs w:val="23"/>
              </w:rPr>
              <w:t xml:space="preserve">as high, medium, or low based on elements shown in the table below.  Describe </w:t>
            </w:r>
            <w:r w:rsidR="003B77D0">
              <w:rPr>
                <w:rFonts w:ascii="Arial Narrow" w:hAnsi="Arial Narrow" w:cs="Arial"/>
                <w:bCs/>
                <w:sz w:val="23"/>
                <w:szCs w:val="23"/>
              </w:rPr>
              <w:t xml:space="preserve">the types of pavement treatments used (thin overlays, crack sealing, dig outs, etc.), and </w:t>
            </w:r>
            <w:r>
              <w:rPr>
                <w:rFonts w:ascii="Arial Narrow" w:hAnsi="Arial Narrow" w:cs="Arial"/>
                <w:bCs/>
                <w:sz w:val="23"/>
                <w:szCs w:val="23"/>
              </w:rPr>
              <w:t>how the individual elements support your choice of high, medium, or low.</w:t>
            </w:r>
          </w:p>
          <w:p w14:paraId="0A4DA959" w14:textId="77777777" w:rsidR="00F40F47" w:rsidRDefault="00F40F47" w:rsidP="00026446">
            <w:pPr>
              <w:rPr>
                <w:rFonts w:ascii="Arial Narrow" w:hAnsi="Arial Narrow" w:cs="Arial"/>
                <w:bCs/>
                <w:sz w:val="23"/>
                <w:szCs w:val="23"/>
              </w:rPr>
            </w:pPr>
          </w:p>
          <w:p w14:paraId="60667939" w14:textId="77777777" w:rsidR="00F40F47" w:rsidRDefault="00F40F47" w:rsidP="00026446">
            <w:pPr>
              <w:rPr>
                <w:rFonts w:ascii="Arial Narrow" w:hAnsi="Arial Narrow" w:cs="Arial"/>
                <w:bCs/>
                <w:sz w:val="23"/>
                <w:szCs w:val="23"/>
              </w:rPr>
            </w:pPr>
          </w:p>
          <w:tbl>
            <w:tblPr>
              <w:tblStyle w:val="TableGrid2"/>
              <w:tblpPr w:leftFromText="180" w:rightFromText="180" w:vertAnchor="text" w:horzAnchor="margin" w:tblpY="-91"/>
              <w:tblOverlap w:val="never"/>
              <w:tblW w:w="0" w:type="auto"/>
              <w:tblLayout w:type="fixed"/>
              <w:tblLook w:val="04A0" w:firstRow="1" w:lastRow="0" w:firstColumn="1" w:lastColumn="0" w:noHBand="0" w:noVBand="1"/>
            </w:tblPr>
            <w:tblGrid>
              <w:gridCol w:w="2515"/>
              <w:gridCol w:w="7277"/>
            </w:tblGrid>
            <w:tr w:rsidR="00F40F47" w:rsidRPr="00AC7B83" w14:paraId="11CBA9D5" w14:textId="77777777" w:rsidTr="007A195F">
              <w:tc>
                <w:tcPr>
                  <w:tcW w:w="2515" w:type="dxa"/>
                  <w:tcBorders>
                    <w:top w:val="single" w:sz="4" w:space="0" w:color="auto"/>
                    <w:left w:val="single" w:sz="4" w:space="0" w:color="auto"/>
                    <w:bottom w:val="single" w:sz="4" w:space="0" w:color="auto"/>
                    <w:right w:val="single" w:sz="4" w:space="0" w:color="auto"/>
                  </w:tcBorders>
                  <w:hideMark/>
                </w:tcPr>
                <w:p w14:paraId="56455AE5" w14:textId="77777777" w:rsidR="00F40F47" w:rsidRPr="00AC7B83" w:rsidRDefault="00F40F47" w:rsidP="007A195F">
                  <w:pPr>
                    <w:ind w:right="156"/>
                    <w:rPr>
                      <w:rFonts w:ascii="Arial Narrow" w:eastAsia="Arial" w:hAnsi="Arial Narrow" w:cs="Times New Roman"/>
                      <w:b/>
                      <w:sz w:val="23"/>
                      <w:szCs w:val="23"/>
                    </w:rPr>
                  </w:pPr>
                  <w:r>
                    <w:rPr>
                      <w:rFonts w:ascii="Arial Narrow" w:eastAsia="Arial" w:hAnsi="Arial Narrow" w:cs="Times New Roman"/>
                      <w:b/>
                      <w:sz w:val="23"/>
                      <w:szCs w:val="23"/>
                    </w:rPr>
                    <w:t>Preservation Activities</w:t>
                  </w:r>
                </w:p>
              </w:tc>
              <w:tc>
                <w:tcPr>
                  <w:tcW w:w="7277" w:type="dxa"/>
                  <w:tcBorders>
                    <w:top w:val="single" w:sz="4" w:space="0" w:color="auto"/>
                    <w:left w:val="single" w:sz="4" w:space="0" w:color="auto"/>
                    <w:bottom w:val="single" w:sz="4" w:space="0" w:color="auto"/>
                    <w:right w:val="single" w:sz="4" w:space="0" w:color="auto"/>
                  </w:tcBorders>
                  <w:hideMark/>
                </w:tcPr>
                <w:p w14:paraId="3DBCDF34" w14:textId="77777777" w:rsidR="00F40F47" w:rsidRPr="00AC7B83" w:rsidRDefault="0039079A" w:rsidP="00F40F47">
                  <w:pPr>
                    <w:ind w:right="156"/>
                    <w:rPr>
                      <w:rFonts w:ascii="Arial Narrow" w:eastAsia="Arial" w:hAnsi="Arial Narrow" w:cs="Times New Roman"/>
                      <w:b/>
                      <w:sz w:val="23"/>
                      <w:szCs w:val="23"/>
                    </w:rPr>
                  </w:pPr>
                  <w:r>
                    <w:rPr>
                      <w:rFonts w:ascii="Arial Narrow" w:eastAsia="Arial" w:hAnsi="Arial Narrow" w:cs="Times New Roman"/>
                      <w:b/>
                      <w:sz w:val="23"/>
                      <w:szCs w:val="23"/>
                    </w:rPr>
                    <w:t>Preservation</w:t>
                  </w:r>
                  <w:r w:rsidR="00F40F47" w:rsidRPr="00AC7B83">
                    <w:rPr>
                      <w:rFonts w:ascii="Arial Narrow" w:eastAsia="Arial" w:hAnsi="Arial Narrow" w:cs="Times New Roman"/>
                      <w:b/>
                      <w:sz w:val="23"/>
                      <w:szCs w:val="23"/>
                    </w:rPr>
                    <w:t xml:space="preserve"> Elements</w:t>
                  </w:r>
                </w:p>
              </w:tc>
            </w:tr>
            <w:tr w:rsidR="00F40F47" w:rsidRPr="00AC7B83" w14:paraId="29AB5FEE" w14:textId="77777777" w:rsidTr="007A195F">
              <w:tc>
                <w:tcPr>
                  <w:tcW w:w="2515" w:type="dxa"/>
                  <w:tcBorders>
                    <w:top w:val="single" w:sz="4" w:space="0" w:color="auto"/>
                    <w:left w:val="single" w:sz="4" w:space="0" w:color="auto"/>
                    <w:bottom w:val="single" w:sz="4" w:space="0" w:color="auto"/>
                    <w:right w:val="single" w:sz="4" w:space="0" w:color="auto"/>
                  </w:tcBorders>
                  <w:hideMark/>
                </w:tcPr>
                <w:p w14:paraId="4D3EFEFC" w14:textId="77777777" w:rsidR="00F40F47" w:rsidRPr="00AC7B83" w:rsidRDefault="00F40F47" w:rsidP="00F40F47">
                  <w:pPr>
                    <w:ind w:right="156"/>
                    <w:rPr>
                      <w:rFonts w:ascii="Arial Narrow" w:eastAsia="Arial" w:hAnsi="Arial Narrow" w:cs="Times New Roman"/>
                      <w:sz w:val="23"/>
                      <w:szCs w:val="23"/>
                    </w:rPr>
                  </w:pPr>
                  <w:r w:rsidRPr="00AC7B83">
                    <w:rPr>
                      <w:rFonts w:ascii="Arial Narrow" w:eastAsia="Arial" w:hAnsi="Arial Narrow" w:cs="Times New Roman"/>
                      <w:sz w:val="23"/>
                      <w:szCs w:val="23"/>
                    </w:rPr>
                    <w:t>High</w:t>
                  </w:r>
                  <w:r w:rsidR="00C9487B">
                    <w:rPr>
                      <w:rFonts w:ascii="Arial Narrow" w:eastAsia="Arial" w:hAnsi="Arial Narrow" w:cs="Times New Roman"/>
                      <w:sz w:val="23"/>
                      <w:szCs w:val="23"/>
                    </w:rPr>
                    <w:t xml:space="preserve">  </w:t>
                  </w:r>
                  <w:sdt>
                    <w:sdtPr>
                      <w:rPr>
                        <w:rFonts w:ascii="Arial Narrow" w:hAnsi="Arial Narrow" w:cs="Arial"/>
                        <w:bCs/>
                        <w:sz w:val="23"/>
                        <w:szCs w:val="23"/>
                      </w:rPr>
                      <w:id w:val="194741542"/>
                      <w14:checkbox>
                        <w14:checked w14:val="0"/>
                        <w14:checkedState w14:val="2612" w14:font="MS Gothic"/>
                        <w14:uncheckedState w14:val="2610" w14:font="MS Gothic"/>
                      </w14:checkbox>
                    </w:sdtPr>
                    <w:sdtEndPr/>
                    <w:sdtContent>
                      <w:r w:rsidR="00C9487B" w:rsidRPr="00EE4D2F">
                        <w:rPr>
                          <w:rFonts w:ascii="Segoe UI Symbol" w:eastAsia="MS Gothic" w:hAnsi="Segoe UI Symbol" w:cs="Segoe UI Symbol"/>
                          <w:bCs/>
                          <w:sz w:val="23"/>
                          <w:szCs w:val="23"/>
                        </w:rPr>
                        <w:t>☐</w:t>
                      </w:r>
                    </w:sdtContent>
                  </w:sdt>
                </w:p>
              </w:tc>
              <w:tc>
                <w:tcPr>
                  <w:tcW w:w="7277" w:type="dxa"/>
                  <w:tcBorders>
                    <w:top w:val="single" w:sz="4" w:space="0" w:color="auto"/>
                    <w:left w:val="single" w:sz="4" w:space="0" w:color="auto"/>
                    <w:bottom w:val="single" w:sz="4" w:space="0" w:color="auto"/>
                    <w:right w:val="single" w:sz="4" w:space="0" w:color="auto"/>
                  </w:tcBorders>
                  <w:hideMark/>
                </w:tcPr>
                <w:p w14:paraId="04C8E2A4" w14:textId="77777777" w:rsidR="00F40F47" w:rsidRPr="00CD403C" w:rsidRDefault="00F40F47" w:rsidP="00F40F47">
                  <w:pPr>
                    <w:ind w:left="100" w:right="156"/>
                    <w:rPr>
                      <w:rFonts w:ascii="Arial Narrow" w:eastAsia="Arial" w:hAnsi="Arial Narrow" w:cs="Times New Roman"/>
                      <w:sz w:val="23"/>
                      <w:szCs w:val="23"/>
                    </w:rPr>
                  </w:pPr>
                  <w:r w:rsidRPr="00CD403C">
                    <w:rPr>
                      <w:rFonts w:ascii="Arial Narrow" w:eastAsia="Arial" w:hAnsi="Arial Narrow" w:cs="Times New Roman"/>
                      <w:sz w:val="23"/>
                      <w:szCs w:val="23"/>
                    </w:rPr>
                    <w:t>Benefit/Cost or other documented analysis used to determine ideal treatment at the proper time for given condition</w:t>
                  </w:r>
                  <w:r>
                    <w:rPr>
                      <w:rFonts w:ascii="Arial Narrow" w:eastAsia="Arial" w:hAnsi="Arial Narrow" w:cs="Times New Roman"/>
                      <w:sz w:val="23"/>
                      <w:szCs w:val="23"/>
                    </w:rPr>
                    <w:t>.</w:t>
                  </w:r>
                </w:p>
              </w:tc>
            </w:tr>
            <w:tr w:rsidR="00F40F47" w:rsidRPr="00AC7B83" w14:paraId="7F6A5DD4" w14:textId="77777777" w:rsidTr="007A195F">
              <w:tc>
                <w:tcPr>
                  <w:tcW w:w="2515" w:type="dxa"/>
                  <w:tcBorders>
                    <w:top w:val="single" w:sz="4" w:space="0" w:color="auto"/>
                    <w:left w:val="single" w:sz="4" w:space="0" w:color="auto"/>
                    <w:bottom w:val="single" w:sz="4" w:space="0" w:color="auto"/>
                    <w:right w:val="single" w:sz="4" w:space="0" w:color="auto"/>
                  </w:tcBorders>
                  <w:hideMark/>
                </w:tcPr>
                <w:p w14:paraId="2E8C09B3" w14:textId="77777777" w:rsidR="00F40F47" w:rsidRPr="00AC7B83" w:rsidRDefault="00F40F47" w:rsidP="00F40F47">
                  <w:pPr>
                    <w:ind w:right="156"/>
                    <w:rPr>
                      <w:rFonts w:ascii="Arial Narrow" w:eastAsia="Arial" w:hAnsi="Arial Narrow" w:cs="Times New Roman"/>
                      <w:sz w:val="23"/>
                      <w:szCs w:val="23"/>
                    </w:rPr>
                  </w:pPr>
                  <w:r w:rsidRPr="00AC7B83">
                    <w:rPr>
                      <w:rFonts w:ascii="Arial Narrow" w:eastAsia="Arial" w:hAnsi="Arial Narrow" w:cs="Times New Roman"/>
                      <w:sz w:val="23"/>
                      <w:szCs w:val="23"/>
                    </w:rPr>
                    <w:t>Medium</w:t>
                  </w:r>
                  <w:r w:rsidR="00C9487B">
                    <w:rPr>
                      <w:rFonts w:ascii="Arial Narrow" w:eastAsia="Arial" w:hAnsi="Arial Narrow" w:cs="Times New Roman"/>
                      <w:sz w:val="23"/>
                      <w:szCs w:val="23"/>
                    </w:rPr>
                    <w:t xml:space="preserve">  </w:t>
                  </w:r>
                  <w:sdt>
                    <w:sdtPr>
                      <w:rPr>
                        <w:rFonts w:ascii="Arial Narrow" w:hAnsi="Arial Narrow" w:cs="Arial"/>
                        <w:bCs/>
                        <w:sz w:val="23"/>
                        <w:szCs w:val="23"/>
                      </w:rPr>
                      <w:id w:val="803282672"/>
                      <w14:checkbox>
                        <w14:checked w14:val="0"/>
                        <w14:checkedState w14:val="2612" w14:font="MS Gothic"/>
                        <w14:uncheckedState w14:val="2610" w14:font="MS Gothic"/>
                      </w14:checkbox>
                    </w:sdtPr>
                    <w:sdtEndPr/>
                    <w:sdtContent>
                      <w:r w:rsidR="00C9487B" w:rsidRPr="00EE4D2F">
                        <w:rPr>
                          <w:rFonts w:ascii="Segoe UI Symbol" w:eastAsia="MS Gothic" w:hAnsi="Segoe UI Symbol" w:cs="Segoe UI Symbol"/>
                          <w:bCs/>
                          <w:sz w:val="23"/>
                          <w:szCs w:val="23"/>
                        </w:rPr>
                        <w:t>☐</w:t>
                      </w:r>
                    </w:sdtContent>
                  </w:sdt>
                </w:p>
              </w:tc>
              <w:tc>
                <w:tcPr>
                  <w:tcW w:w="7277" w:type="dxa"/>
                  <w:tcBorders>
                    <w:top w:val="single" w:sz="4" w:space="0" w:color="auto"/>
                    <w:left w:val="single" w:sz="4" w:space="0" w:color="auto"/>
                    <w:bottom w:val="single" w:sz="4" w:space="0" w:color="auto"/>
                    <w:right w:val="single" w:sz="4" w:space="0" w:color="auto"/>
                  </w:tcBorders>
                  <w:hideMark/>
                </w:tcPr>
                <w:p w14:paraId="4D5CE281" w14:textId="77777777" w:rsidR="00F40F47" w:rsidRPr="00CD403C" w:rsidRDefault="00F40F47" w:rsidP="00F40F47">
                  <w:pPr>
                    <w:ind w:left="100" w:right="156"/>
                    <w:rPr>
                      <w:rFonts w:ascii="Arial Narrow" w:eastAsia="Arial" w:hAnsi="Arial Narrow" w:cs="Times New Roman"/>
                      <w:sz w:val="23"/>
                      <w:szCs w:val="23"/>
                    </w:rPr>
                  </w:pPr>
                  <w:r w:rsidRPr="003B77D0">
                    <w:rPr>
                      <w:rFonts w:ascii="Arial Narrow" w:eastAsia="Arial" w:hAnsi="Arial Narrow" w:cs="Times New Roman"/>
                      <w:sz w:val="23"/>
                      <w:szCs w:val="23"/>
                    </w:rPr>
                    <w:t>Documented but basic framework that includes ways to prevent “worst first” pavement projects</w:t>
                  </w:r>
                  <w:r>
                    <w:rPr>
                      <w:rFonts w:ascii="Arial Narrow" w:eastAsia="Arial" w:hAnsi="Arial Narrow" w:cs="Times New Roman"/>
                      <w:sz w:val="23"/>
                      <w:szCs w:val="23"/>
                    </w:rPr>
                    <w:t>.</w:t>
                  </w:r>
                </w:p>
              </w:tc>
            </w:tr>
            <w:tr w:rsidR="00F40F47" w:rsidRPr="00AC7B83" w14:paraId="5A79A04B" w14:textId="77777777" w:rsidTr="007A195F">
              <w:tc>
                <w:tcPr>
                  <w:tcW w:w="2515" w:type="dxa"/>
                  <w:tcBorders>
                    <w:top w:val="single" w:sz="4" w:space="0" w:color="auto"/>
                    <w:left w:val="single" w:sz="4" w:space="0" w:color="auto"/>
                    <w:bottom w:val="single" w:sz="4" w:space="0" w:color="auto"/>
                    <w:right w:val="single" w:sz="4" w:space="0" w:color="auto"/>
                  </w:tcBorders>
                  <w:hideMark/>
                </w:tcPr>
                <w:p w14:paraId="2E9E8E98" w14:textId="77777777" w:rsidR="00F40F47" w:rsidRPr="00AC7B83" w:rsidRDefault="00F40F47" w:rsidP="00F40F47">
                  <w:pPr>
                    <w:ind w:right="156"/>
                    <w:rPr>
                      <w:rFonts w:ascii="Arial Narrow" w:eastAsia="Arial" w:hAnsi="Arial Narrow" w:cs="Times New Roman"/>
                      <w:sz w:val="23"/>
                      <w:szCs w:val="23"/>
                    </w:rPr>
                  </w:pPr>
                  <w:r w:rsidRPr="00AC7B83">
                    <w:rPr>
                      <w:rFonts w:ascii="Arial Narrow" w:eastAsia="Arial" w:hAnsi="Arial Narrow" w:cs="Times New Roman"/>
                      <w:sz w:val="23"/>
                      <w:szCs w:val="23"/>
                    </w:rPr>
                    <w:t>Low</w:t>
                  </w:r>
                  <w:r w:rsidR="00C9487B">
                    <w:rPr>
                      <w:rFonts w:ascii="Arial Narrow" w:eastAsia="Arial" w:hAnsi="Arial Narrow" w:cs="Times New Roman"/>
                      <w:sz w:val="23"/>
                      <w:szCs w:val="23"/>
                    </w:rPr>
                    <w:t xml:space="preserve">  </w:t>
                  </w:r>
                  <w:sdt>
                    <w:sdtPr>
                      <w:rPr>
                        <w:rFonts w:ascii="Arial Narrow" w:hAnsi="Arial Narrow" w:cs="Arial"/>
                        <w:bCs/>
                        <w:sz w:val="23"/>
                        <w:szCs w:val="23"/>
                      </w:rPr>
                      <w:id w:val="547342790"/>
                      <w14:checkbox>
                        <w14:checked w14:val="0"/>
                        <w14:checkedState w14:val="2612" w14:font="MS Gothic"/>
                        <w14:uncheckedState w14:val="2610" w14:font="MS Gothic"/>
                      </w14:checkbox>
                    </w:sdtPr>
                    <w:sdtEndPr/>
                    <w:sdtContent>
                      <w:r w:rsidR="00C9487B" w:rsidRPr="00EE4D2F">
                        <w:rPr>
                          <w:rFonts w:ascii="Segoe UI Symbol" w:eastAsia="MS Gothic" w:hAnsi="Segoe UI Symbol" w:cs="Segoe UI Symbol"/>
                          <w:bCs/>
                          <w:sz w:val="23"/>
                          <w:szCs w:val="23"/>
                        </w:rPr>
                        <w:t>☐</w:t>
                      </w:r>
                    </w:sdtContent>
                  </w:sdt>
                </w:p>
              </w:tc>
              <w:tc>
                <w:tcPr>
                  <w:tcW w:w="7277" w:type="dxa"/>
                  <w:tcBorders>
                    <w:top w:val="single" w:sz="4" w:space="0" w:color="auto"/>
                    <w:left w:val="single" w:sz="4" w:space="0" w:color="auto"/>
                    <w:bottom w:val="single" w:sz="4" w:space="0" w:color="auto"/>
                    <w:right w:val="single" w:sz="4" w:space="0" w:color="auto"/>
                  </w:tcBorders>
                  <w:hideMark/>
                </w:tcPr>
                <w:p w14:paraId="13D12B5F" w14:textId="77777777" w:rsidR="00F40F47" w:rsidRPr="00CD403C" w:rsidRDefault="00F40F47" w:rsidP="00F40F47">
                  <w:pPr>
                    <w:ind w:left="100" w:right="156"/>
                    <w:rPr>
                      <w:rFonts w:ascii="Arial Narrow" w:eastAsia="Arial" w:hAnsi="Arial Narrow" w:cs="Times New Roman"/>
                      <w:sz w:val="23"/>
                      <w:szCs w:val="23"/>
                    </w:rPr>
                  </w:pPr>
                  <w:r w:rsidRPr="00CD403C">
                    <w:rPr>
                      <w:rFonts w:ascii="Arial Narrow" w:eastAsia="Arial" w:hAnsi="Arial Narrow" w:cs="Times New Roman"/>
                      <w:sz w:val="23"/>
                      <w:szCs w:val="23"/>
                    </w:rPr>
                    <w:t>No documented methodology for determining recommended pavement treatment</w:t>
                  </w:r>
                  <w:r>
                    <w:rPr>
                      <w:rFonts w:ascii="Arial Narrow" w:eastAsia="Arial" w:hAnsi="Arial Narrow" w:cs="Times New Roman"/>
                      <w:sz w:val="23"/>
                      <w:szCs w:val="23"/>
                    </w:rPr>
                    <w:t>.</w:t>
                  </w:r>
                </w:p>
              </w:tc>
            </w:tr>
          </w:tbl>
          <w:p w14:paraId="070753B6" w14:textId="77777777" w:rsidR="00026446" w:rsidRDefault="00026446" w:rsidP="00026446">
            <w:pPr>
              <w:rPr>
                <w:rFonts w:ascii="Arial Narrow" w:hAnsi="Arial Narrow" w:cs="Arial"/>
                <w:bCs/>
                <w:sz w:val="23"/>
                <w:szCs w:val="23"/>
              </w:rPr>
            </w:pPr>
            <w:r>
              <w:rPr>
                <w:rFonts w:ascii="Arial Narrow" w:hAnsi="Arial Narrow" w:cs="Arial"/>
                <w:bCs/>
                <w:sz w:val="23"/>
                <w:szCs w:val="23"/>
              </w:rPr>
              <w:t>Comments</w:t>
            </w:r>
            <w:r w:rsidR="00B023D9">
              <w:rPr>
                <w:rFonts w:ascii="Arial Narrow" w:hAnsi="Arial Narrow" w:cs="Arial"/>
                <w:bCs/>
                <w:sz w:val="23"/>
                <w:szCs w:val="23"/>
              </w:rPr>
              <w:t>:</w:t>
            </w:r>
          </w:p>
          <w:p w14:paraId="42A60D61" w14:textId="77777777" w:rsidR="00026446" w:rsidRDefault="00026446" w:rsidP="00026446">
            <w:pPr>
              <w:rPr>
                <w:rFonts w:ascii="Arial Narrow" w:hAnsi="Arial Narrow" w:cs="Arial"/>
                <w:bCs/>
                <w:sz w:val="23"/>
                <w:szCs w:val="23"/>
              </w:rPr>
            </w:pPr>
          </w:p>
          <w:p w14:paraId="775C2C7C" w14:textId="77777777" w:rsidR="00026446" w:rsidRDefault="00026446" w:rsidP="00026446">
            <w:pPr>
              <w:rPr>
                <w:rFonts w:ascii="Arial Narrow" w:hAnsi="Arial Narrow" w:cs="Arial"/>
                <w:bCs/>
                <w:sz w:val="23"/>
                <w:szCs w:val="23"/>
              </w:rPr>
            </w:pPr>
          </w:p>
          <w:p w14:paraId="2623809E" w14:textId="77777777" w:rsidR="00026446" w:rsidRDefault="00026446" w:rsidP="00026446">
            <w:pPr>
              <w:rPr>
                <w:rFonts w:ascii="Arial Narrow" w:hAnsi="Arial Narrow" w:cs="Arial"/>
                <w:bCs/>
                <w:sz w:val="23"/>
                <w:szCs w:val="23"/>
              </w:rPr>
            </w:pPr>
          </w:p>
          <w:p w14:paraId="3B09F2B5" w14:textId="77777777" w:rsidR="00C21D6E" w:rsidRDefault="00C21D6E" w:rsidP="0001404D">
            <w:pPr>
              <w:rPr>
                <w:rFonts w:ascii="Arial Narrow" w:hAnsi="Arial Narrow" w:cs="Arial"/>
                <w:bCs/>
                <w:sz w:val="23"/>
                <w:szCs w:val="23"/>
              </w:rPr>
            </w:pPr>
          </w:p>
          <w:p w14:paraId="07B0E445" w14:textId="77777777" w:rsidR="00C21D6E" w:rsidRDefault="00C21D6E" w:rsidP="0001404D">
            <w:pPr>
              <w:rPr>
                <w:rFonts w:ascii="Arial Narrow" w:hAnsi="Arial Narrow" w:cs="Arial"/>
                <w:bCs/>
                <w:sz w:val="23"/>
                <w:szCs w:val="23"/>
              </w:rPr>
            </w:pPr>
          </w:p>
          <w:p w14:paraId="3043E7F0" w14:textId="77777777" w:rsidR="0081084C" w:rsidRDefault="0081084C" w:rsidP="0001404D">
            <w:pPr>
              <w:rPr>
                <w:rFonts w:ascii="Arial Narrow" w:hAnsi="Arial Narrow" w:cs="Arial"/>
                <w:bCs/>
                <w:sz w:val="23"/>
                <w:szCs w:val="23"/>
              </w:rPr>
            </w:pPr>
          </w:p>
          <w:p w14:paraId="2831EEBA" w14:textId="77777777" w:rsidR="00F40F47" w:rsidRDefault="00F40F47" w:rsidP="006A2712">
            <w:pPr>
              <w:rPr>
                <w:rFonts w:ascii="Arial Narrow" w:hAnsi="Arial Narrow" w:cs="Arial"/>
                <w:b/>
                <w:bCs/>
                <w:sz w:val="23"/>
                <w:szCs w:val="23"/>
              </w:rPr>
            </w:pPr>
          </w:p>
          <w:p w14:paraId="1EA0303C" w14:textId="77777777" w:rsidR="00F40F47" w:rsidRDefault="00F40F47" w:rsidP="006A2712">
            <w:pPr>
              <w:rPr>
                <w:rFonts w:ascii="Arial Narrow" w:hAnsi="Arial Narrow" w:cs="Arial"/>
                <w:b/>
                <w:bCs/>
                <w:sz w:val="23"/>
                <w:szCs w:val="23"/>
              </w:rPr>
            </w:pPr>
          </w:p>
          <w:p w14:paraId="02673F66" w14:textId="77777777" w:rsidR="00F40F47" w:rsidRDefault="00F40F47" w:rsidP="006A2712">
            <w:pPr>
              <w:rPr>
                <w:rFonts w:ascii="Arial Narrow" w:hAnsi="Arial Narrow" w:cs="Arial"/>
                <w:b/>
                <w:bCs/>
                <w:sz w:val="23"/>
                <w:szCs w:val="23"/>
              </w:rPr>
            </w:pPr>
          </w:p>
          <w:p w14:paraId="4DF7D81D" w14:textId="77777777" w:rsidR="006A2712" w:rsidRDefault="00A87995" w:rsidP="006A2712">
            <w:pPr>
              <w:rPr>
                <w:rFonts w:ascii="Arial Narrow" w:hAnsi="Arial Narrow" w:cs="Arial"/>
                <w:bCs/>
                <w:sz w:val="23"/>
                <w:szCs w:val="23"/>
              </w:rPr>
            </w:pPr>
            <w:r>
              <w:rPr>
                <w:rFonts w:ascii="Arial Narrow" w:hAnsi="Arial Narrow" w:cs="Arial"/>
                <w:b/>
                <w:bCs/>
                <w:sz w:val="23"/>
                <w:szCs w:val="23"/>
              </w:rPr>
              <w:t>Level of funding the agency invests for preservation of their roadway system.</w:t>
            </w:r>
            <w:r w:rsidR="006A2712" w:rsidRPr="006A2712">
              <w:rPr>
                <w:rFonts w:ascii="Arial Narrow" w:hAnsi="Arial Narrow" w:cs="Arial"/>
                <w:bCs/>
                <w:sz w:val="23"/>
                <w:szCs w:val="23"/>
              </w:rPr>
              <w:t xml:space="preserve">  </w:t>
            </w:r>
            <w:r w:rsidR="00E733B3">
              <w:rPr>
                <w:rFonts w:ascii="Arial Narrow" w:hAnsi="Arial Narrow" w:cs="Arial"/>
                <w:bCs/>
                <w:sz w:val="23"/>
                <w:szCs w:val="23"/>
              </w:rPr>
              <w:t>List</w:t>
            </w:r>
            <w:r w:rsidR="00323133">
              <w:rPr>
                <w:rFonts w:ascii="Arial Narrow" w:hAnsi="Arial Narrow" w:cs="Arial"/>
                <w:bCs/>
                <w:sz w:val="23"/>
                <w:szCs w:val="23"/>
              </w:rPr>
              <w:t xml:space="preserve"> your agency’s sources and levels of funding</w:t>
            </w:r>
            <w:r w:rsidR="007D358A">
              <w:rPr>
                <w:rFonts w:ascii="Arial Narrow" w:hAnsi="Arial Narrow" w:cs="Arial"/>
                <w:bCs/>
                <w:sz w:val="23"/>
                <w:szCs w:val="23"/>
              </w:rPr>
              <w:t xml:space="preserve"> (</w:t>
            </w:r>
            <w:r w:rsidR="00D6049B">
              <w:rPr>
                <w:rFonts w:ascii="Arial Narrow" w:hAnsi="Arial Narrow" w:cs="Arial"/>
                <w:bCs/>
                <w:sz w:val="23"/>
                <w:szCs w:val="23"/>
              </w:rPr>
              <w:t xml:space="preserve">to the </w:t>
            </w:r>
            <w:r w:rsidR="007D358A">
              <w:rPr>
                <w:rFonts w:ascii="Arial Narrow" w:hAnsi="Arial Narrow" w:cs="Arial"/>
                <w:bCs/>
                <w:sz w:val="23"/>
                <w:szCs w:val="23"/>
              </w:rPr>
              <w:t>nearest thousand)</w:t>
            </w:r>
            <w:r w:rsidR="00323133">
              <w:rPr>
                <w:rFonts w:ascii="Arial Narrow" w:hAnsi="Arial Narrow" w:cs="Arial"/>
                <w:bCs/>
                <w:sz w:val="23"/>
                <w:szCs w:val="23"/>
              </w:rPr>
              <w:t xml:space="preserve"> that are used for pavement preservation activities.  </w:t>
            </w:r>
            <w:r w:rsidR="00E733B3">
              <w:rPr>
                <w:rFonts w:ascii="Arial Narrow" w:hAnsi="Arial Narrow" w:cs="Arial"/>
                <w:bCs/>
                <w:sz w:val="23"/>
                <w:szCs w:val="23"/>
              </w:rPr>
              <w:t>Check</w:t>
            </w:r>
            <w:r w:rsidR="00323133">
              <w:rPr>
                <w:rFonts w:ascii="Arial Narrow" w:hAnsi="Arial Narrow" w:cs="Arial"/>
                <w:bCs/>
                <w:sz w:val="23"/>
                <w:szCs w:val="23"/>
              </w:rPr>
              <w:t xml:space="preserve"> </w:t>
            </w:r>
            <w:r w:rsidR="00E733B3">
              <w:rPr>
                <w:rFonts w:ascii="Arial Narrow" w:hAnsi="Arial Narrow" w:cs="Arial"/>
                <w:bCs/>
                <w:sz w:val="23"/>
                <w:szCs w:val="23"/>
              </w:rPr>
              <w:t xml:space="preserve">the corresponding box </w:t>
            </w:r>
            <w:r w:rsidR="00323133">
              <w:rPr>
                <w:rFonts w:ascii="Arial Narrow" w:hAnsi="Arial Narrow" w:cs="Arial"/>
                <w:bCs/>
                <w:sz w:val="23"/>
                <w:szCs w:val="23"/>
              </w:rPr>
              <w:t xml:space="preserve">if any of these </w:t>
            </w:r>
            <w:r w:rsidR="00E733B3">
              <w:rPr>
                <w:rFonts w:ascii="Arial Narrow" w:hAnsi="Arial Narrow" w:cs="Arial"/>
                <w:bCs/>
                <w:sz w:val="23"/>
                <w:szCs w:val="23"/>
              </w:rPr>
              <w:t>sources</w:t>
            </w:r>
            <w:r w:rsidR="00323133">
              <w:rPr>
                <w:rFonts w:ascii="Arial Narrow" w:hAnsi="Arial Narrow" w:cs="Arial"/>
                <w:bCs/>
                <w:sz w:val="23"/>
                <w:szCs w:val="23"/>
              </w:rPr>
              <w:t xml:space="preserve"> are dedicated solely </w:t>
            </w:r>
            <w:r w:rsidR="00F57A91">
              <w:rPr>
                <w:rFonts w:ascii="Arial Narrow" w:hAnsi="Arial Narrow" w:cs="Arial"/>
                <w:bCs/>
                <w:sz w:val="23"/>
                <w:szCs w:val="23"/>
              </w:rPr>
              <w:t>to preservation as opposed to improvements.</w:t>
            </w:r>
            <w:r w:rsidR="00E733B3">
              <w:rPr>
                <w:rFonts w:ascii="Arial Narrow" w:hAnsi="Arial Narrow" w:cs="Arial"/>
                <w:bCs/>
                <w:sz w:val="23"/>
                <w:szCs w:val="23"/>
              </w:rPr>
              <w:t xml:space="preserve">  </w:t>
            </w:r>
            <w:r w:rsidR="00AB3903">
              <w:rPr>
                <w:rFonts w:ascii="Arial Narrow" w:hAnsi="Arial Narrow" w:cs="Arial"/>
                <w:bCs/>
                <w:sz w:val="23"/>
                <w:szCs w:val="23"/>
              </w:rPr>
              <w:t xml:space="preserve">In addition, enter the percentage of your agency’s total roadway budget that </w:t>
            </w:r>
            <w:r w:rsidR="00FC2562">
              <w:rPr>
                <w:rFonts w:ascii="Arial Narrow" w:hAnsi="Arial Narrow" w:cs="Arial"/>
                <w:bCs/>
                <w:sz w:val="23"/>
                <w:szCs w:val="23"/>
              </w:rPr>
              <w:t>was utilized on roadway preservation activities during your latest completed fiscal year.</w:t>
            </w:r>
          </w:p>
          <w:p w14:paraId="382AA2E2" w14:textId="77777777" w:rsidR="00F40F47" w:rsidRDefault="00F40F47" w:rsidP="006A2712">
            <w:pPr>
              <w:rPr>
                <w:rFonts w:ascii="Arial Narrow" w:hAnsi="Arial Narrow" w:cs="Arial"/>
                <w:bCs/>
                <w:sz w:val="23"/>
                <w:szCs w:val="23"/>
              </w:rPr>
            </w:pPr>
          </w:p>
          <w:tbl>
            <w:tblPr>
              <w:tblStyle w:val="TableGrid"/>
              <w:tblW w:w="0" w:type="auto"/>
              <w:tblLayout w:type="fixed"/>
              <w:tblLook w:val="04A0" w:firstRow="1" w:lastRow="0" w:firstColumn="1" w:lastColumn="0" w:noHBand="0" w:noVBand="1"/>
            </w:tblPr>
            <w:tblGrid>
              <w:gridCol w:w="6338"/>
              <w:gridCol w:w="1980"/>
              <w:gridCol w:w="1603"/>
            </w:tblGrid>
            <w:tr w:rsidR="007D358A" w:rsidRPr="007D358A" w14:paraId="7F66146B" w14:textId="77777777" w:rsidTr="007D358A">
              <w:tc>
                <w:tcPr>
                  <w:tcW w:w="6338" w:type="dxa"/>
                </w:tcPr>
                <w:p w14:paraId="56B79A7B" w14:textId="77777777" w:rsidR="007D358A" w:rsidRPr="007D358A" w:rsidRDefault="007D358A" w:rsidP="006A2712">
                  <w:pPr>
                    <w:rPr>
                      <w:rFonts w:ascii="Arial Narrow" w:hAnsi="Arial Narrow" w:cs="Arial"/>
                      <w:b/>
                      <w:bCs/>
                      <w:sz w:val="23"/>
                      <w:szCs w:val="23"/>
                    </w:rPr>
                  </w:pPr>
                  <w:r w:rsidRPr="007D358A">
                    <w:rPr>
                      <w:rFonts w:ascii="Arial Narrow" w:hAnsi="Arial Narrow" w:cs="Arial"/>
                      <w:b/>
                      <w:bCs/>
                      <w:sz w:val="23"/>
                      <w:szCs w:val="23"/>
                    </w:rPr>
                    <w:t>Funding Source</w:t>
                  </w:r>
                </w:p>
              </w:tc>
              <w:tc>
                <w:tcPr>
                  <w:tcW w:w="1980" w:type="dxa"/>
                  <w:tcBorders>
                    <w:right w:val="single" w:sz="4" w:space="0" w:color="auto"/>
                  </w:tcBorders>
                </w:tcPr>
                <w:p w14:paraId="5CAE4D7A" w14:textId="77777777" w:rsidR="007D358A" w:rsidRPr="007D358A" w:rsidRDefault="007D358A" w:rsidP="007D358A">
                  <w:pPr>
                    <w:jc w:val="center"/>
                    <w:rPr>
                      <w:rFonts w:ascii="Arial Narrow" w:hAnsi="Arial Narrow" w:cs="Arial"/>
                      <w:b/>
                      <w:bCs/>
                      <w:sz w:val="23"/>
                      <w:szCs w:val="23"/>
                    </w:rPr>
                  </w:pPr>
                  <w:r w:rsidRPr="007D358A">
                    <w:rPr>
                      <w:rFonts w:ascii="Arial Narrow" w:hAnsi="Arial Narrow" w:cs="Arial"/>
                      <w:b/>
                      <w:bCs/>
                      <w:sz w:val="23"/>
                      <w:szCs w:val="23"/>
                    </w:rPr>
                    <w:t>Funding Amount</w:t>
                  </w:r>
                </w:p>
              </w:tc>
              <w:tc>
                <w:tcPr>
                  <w:tcW w:w="1603" w:type="dxa"/>
                  <w:tcBorders>
                    <w:top w:val="nil"/>
                    <w:left w:val="single" w:sz="4" w:space="0" w:color="auto"/>
                    <w:bottom w:val="nil"/>
                    <w:right w:val="nil"/>
                  </w:tcBorders>
                </w:tcPr>
                <w:p w14:paraId="25DF37A2" w14:textId="77777777" w:rsidR="007D358A" w:rsidRPr="007D358A" w:rsidRDefault="007D358A" w:rsidP="007D358A">
                  <w:pPr>
                    <w:jc w:val="center"/>
                    <w:rPr>
                      <w:rFonts w:ascii="Arial Narrow" w:hAnsi="Arial Narrow" w:cs="Arial"/>
                      <w:b/>
                      <w:bCs/>
                      <w:sz w:val="23"/>
                      <w:szCs w:val="23"/>
                    </w:rPr>
                  </w:pPr>
                  <w:r>
                    <w:rPr>
                      <w:rFonts w:ascii="Arial Narrow" w:hAnsi="Arial Narrow" w:cs="Arial"/>
                      <w:b/>
                      <w:bCs/>
                      <w:sz w:val="23"/>
                      <w:szCs w:val="23"/>
                    </w:rPr>
                    <w:t>Dedicated?</w:t>
                  </w:r>
                </w:p>
              </w:tc>
            </w:tr>
            <w:tr w:rsidR="007D358A" w14:paraId="09C9F04E" w14:textId="77777777" w:rsidTr="007D358A">
              <w:tc>
                <w:tcPr>
                  <w:tcW w:w="6338" w:type="dxa"/>
                </w:tcPr>
                <w:p w14:paraId="0A2A5385" w14:textId="77777777" w:rsidR="007D358A" w:rsidRDefault="007D358A" w:rsidP="006A2712">
                  <w:pPr>
                    <w:rPr>
                      <w:rFonts w:ascii="Arial Narrow" w:hAnsi="Arial Narrow" w:cs="Arial"/>
                      <w:bCs/>
                      <w:sz w:val="23"/>
                      <w:szCs w:val="23"/>
                    </w:rPr>
                  </w:pPr>
                </w:p>
              </w:tc>
              <w:tc>
                <w:tcPr>
                  <w:tcW w:w="1980" w:type="dxa"/>
                  <w:tcBorders>
                    <w:right w:val="single" w:sz="4" w:space="0" w:color="auto"/>
                  </w:tcBorders>
                </w:tcPr>
                <w:p w14:paraId="14D2D888" w14:textId="77777777" w:rsidR="007D358A" w:rsidRDefault="007D358A" w:rsidP="00267A4B">
                  <w:pPr>
                    <w:rPr>
                      <w:rFonts w:ascii="Arial Narrow" w:hAnsi="Arial Narrow" w:cs="Arial"/>
                      <w:bCs/>
                      <w:sz w:val="23"/>
                      <w:szCs w:val="23"/>
                    </w:rPr>
                  </w:pPr>
                  <w:r>
                    <w:rPr>
                      <w:rFonts w:ascii="Arial Narrow" w:hAnsi="Arial Narrow" w:cs="Arial"/>
                      <w:bCs/>
                      <w:sz w:val="23"/>
                      <w:szCs w:val="23"/>
                    </w:rPr>
                    <w:t>$</w:t>
                  </w:r>
                </w:p>
              </w:tc>
              <w:tc>
                <w:tcPr>
                  <w:tcW w:w="1603" w:type="dxa"/>
                  <w:tcBorders>
                    <w:top w:val="nil"/>
                    <w:left w:val="single" w:sz="4" w:space="0" w:color="auto"/>
                    <w:bottom w:val="nil"/>
                    <w:right w:val="nil"/>
                  </w:tcBorders>
                </w:tcPr>
                <w:p w14:paraId="77C98A42" w14:textId="77777777" w:rsidR="007D358A" w:rsidRDefault="00A9279A" w:rsidP="007D358A">
                  <w:pPr>
                    <w:jc w:val="center"/>
                    <w:rPr>
                      <w:rFonts w:ascii="Arial Narrow" w:hAnsi="Arial Narrow" w:cs="Arial"/>
                      <w:bCs/>
                      <w:sz w:val="23"/>
                      <w:szCs w:val="23"/>
                    </w:rPr>
                  </w:pPr>
                  <w:sdt>
                    <w:sdtPr>
                      <w:rPr>
                        <w:rFonts w:ascii="Arial Narrow" w:hAnsi="Arial Narrow" w:cs="Arial"/>
                        <w:bCs/>
                        <w:sz w:val="23"/>
                        <w:szCs w:val="23"/>
                      </w:rPr>
                      <w:id w:val="1632054625"/>
                      <w14:checkbox>
                        <w14:checked w14:val="0"/>
                        <w14:checkedState w14:val="2612" w14:font="MS Gothic"/>
                        <w14:uncheckedState w14:val="2610" w14:font="MS Gothic"/>
                      </w14:checkbox>
                    </w:sdtPr>
                    <w:sdtEndPr/>
                    <w:sdtContent>
                      <w:r w:rsidR="007D358A" w:rsidRPr="00EE4D2F">
                        <w:rPr>
                          <w:rFonts w:ascii="Segoe UI Symbol" w:eastAsia="MS Gothic" w:hAnsi="Segoe UI Symbol" w:cs="Segoe UI Symbol"/>
                          <w:bCs/>
                          <w:sz w:val="23"/>
                          <w:szCs w:val="23"/>
                        </w:rPr>
                        <w:t>☐</w:t>
                      </w:r>
                    </w:sdtContent>
                  </w:sdt>
                </w:p>
              </w:tc>
            </w:tr>
            <w:tr w:rsidR="007D358A" w14:paraId="075684B6" w14:textId="77777777" w:rsidTr="007D358A">
              <w:tc>
                <w:tcPr>
                  <w:tcW w:w="6338" w:type="dxa"/>
                </w:tcPr>
                <w:p w14:paraId="23148A39" w14:textId="77777777" w:rsidR="007D358A" w:rsidRDefault="007D358A" w:rsidP="006A2712">
                  <w:pPr>
                    <w:rPr>
                      <w:rFonts w:ascii="Arial Narrow" w:hAnsi="Arial Narrow" w:cs="Arial"/>
                      <w:bCs/>
                      <w:sz w:val="23"/>
                      <w:szCs w:val="23"/>
                    </w:rPr>
                  </w:pPr>
                </w:p>
              </w:tc>
              <w:tc>
                <w:tcPr>
                  <w:tcW w:w="1980" w:type="dxa"/>
                  <w:tcBorders>
                    <w:right w:val="single" w:sz="4" w:space="0" w:color="auto"/>
                  </w:tcBorders>
                </w:tcPr>
                <w:p w14:paraId="660774C9" w14:textId="77777777" w:rsidR="007D358A" w:rsidRDefault="007D358A" w:rsidP="00267A4B">
                  <w:pPr>
                    <w:rPr>
                      <w:rFonts w:ascii="Arial Narrow" w:hAnsi="Arial Narrow" w:cs="Arial"/>
                      <w:bCs/>
                      <w:sz w:val="23"/>
                      <w:szCs w:val="23"/>
                    </w:rPr>
                  </w:pPr>
                  <w:r>
                    <w:rPr>
                      <w:rFonts w:ascii="Arial Narrow" w:hAnsi="Arial Narrow" w:cs="Arial"/>
                      <w:bCs/>
                      <w:sz w:val="23"/>
                      <w:szCs w:val="23"/>
                    </w:rPr>
                    <w:t>$</w:t>
                  </w:r>
                </w:p>
              </w:tc>
              <w:tc>
                <w:tcPr>
                  <w:tcW w:w="1603" w:type="dxa"/>
                  <w:tcBorders>
                    <w:top w:val="nil"/>
                    <w:left w:val="single" w:sz="4" w:space="0" w:color="auto"/>
                    <w:bottom w:val="nil"/>
                    <w:right w:val="nil"/>
                  </w:tcBorders>
                </w:tcPr>
                <w:p w14:paraId="4718392E" w14:textId="77777777" w:rsidR="007D358A" w:rsidRDefault="00A9279A" w:rsidP="007D358A">
                  <w:pPr>
                    <w:jc w:val="center"/>
                    <w:rPr>
                      <w:rFonts w:ascii="Arial Narrow" w:hAnsi="Arial Narrow" w:cs="Arial"/>
                      <w:bCs/>
                      <w:sz w:val="23"/>
                      <w:szCs w:val="23"/>
                    </w:rPr>
                  </w:pPr>
                  <w:sdt>
                    <w:sdtPr>
                      <w:rPr>
                        <w:rFonts w:ascii="Arial Narrow" w:hAnsi="Arial Narrow" w:cs="Arial"/>
                        <w:bCs/>
                        <w:sz w:val="23"/>
                        <w:szCs w:val="23"/>
                      </w:rPr>
                      <w:id w:val="863408001"/>
                      <w14:checkbox>
                        <w14:checked w14:val="0"/>
                        <w14:checkedState w14:val="2612" w14:font="MS Gothic"/>
                        <w14:uncheckedState w14:val="2610" w14:font="MS Gothic"/>
                      </w14:checkbox>
                    </w:sdtPr>
                    <w:sdtEndPr/>
                    <w:sdtContent>
                      <w:r w:rsidR="007D358A" w:rsidRPr="00EE4D2F">
                        <w:rPr>
                          <w:rFonts w:ascii="Segoe UI Symbol" w:eastAsia="MS Gothic" w:hAnsi="Segoe UI Symbol" w:cs="Segoe UI Symbol"/>
                          <w:bCs/>
                          <w:sz w:val="23"/>
                          <w:szCs w:val="23"/>
                        </w:rPr>
                        <w:t>☐</w:t>
                      </w:r>
                    </w:sdtContent>
                  </w:sdt>
                </w:p>
              </w:tc>
            </w:tr>
            <w:tr w:rsidR="007D358A" w14:paraId="44670750" w14:textId="77777777" w:rsidTr="007D358A">
              <w:tc>
                <w:tcPr>
                  <w:tcW w:w="6338" w:type="dxa"/>
                </w:tcPr>
                <w:p w14:paraId="1D2DFC48" w14:textId="77777777" w:rsidR="007D358A" w:rsidRDefault="007D358A" w:rsidP="006A2712">
                  <w:pPr>
                    <w:rPr>
                      <w:rFonts w:ascii="Arial Narrow" w:hAnsi="Arial Narrow" w:cs="Arial"/>
                      <w:bCs/>
                      <w:sz w:val="23"/>
                      <w:szCs w:val="23"/>
                    </w:rPr>
                  </w:pPr>
                </w:p>
              </w:tc>
              <w:tc>
                <w:tcPr>
                  <w:tcW w:w="1980" w:type="dxa"/>
                  <w:tcBorders>
                    <w:right w:val="single" w:sz="4" w:space="0" w:color="auto"/>
                  </w:tcBorders>
                </w:tcPr>
                <w:p w14:paraId="0834188C" w14:textId="77777777" w:rsidR="007D358A" w:rsidRDefault="007D358A" w:rsidP="00267A4B">
                  <w:pPr>
                    <w:rPr>
                      <w:rFonts w:ascii="Arial Narrow" w:hAnsi="Arial Narrow" w:cs="Arial"/>
                      <w:bCs/>
                      <w:sz w:val="23"/>
                      <w:szCs w:val="23"/>
                    </w:rPr>
                  </w:pPr>
                  <w:r>
                    <w:rPr>
                      <w:rFonts w:ascii="Arial Narrow" w:hAnsi="Arial Narrow" w:cs="Arial"/>
                      <w:bCs/>
                      <w:sz w:val="23"/>
                      <w:szCs w:val="23"/>
                    </w:rPr>
                    <w:t>$</w:t>
                  </w:r>
                </w:p>
              </w:tc>
              <w:tc>
                <w:tcPr>
                  <w:tcW w:w="1603" w:type="dxa"/>
                  <w:tcBorders>
                    <w:top w:val="nil"/>
                    <w:left w:val="single" w:sz="4" w:space="0" w:color="auto"/>
                    <w:bottom w:val="nil"/>
                    <w:right w:val="nil"/>
                  </w:tcBorders>
                </w:tcPr>
                <w:p w14:paraId="519E63C9" w14:textId="77777777" w:rsidR="007D358A" w:rsidRDefault="00A9279A" w:rsidP="007D358A">
                  <w:pPr>
                    <w:jc w:val="center"/>
                    <w:rPr>
                      <w:rFonts w:ascii="Arial Narrow" w:hAnsi="Arial Narrow" w:cs="Arial"/>
                      <w:bCs/>
                      <w:sz w:val="23"/>
                      <w:szCs w:val="23"/>
                    </w:rPr>
                  </w:pPr>
                  <w:sdt>
                    <w:sdtPr>
                      <w:rPr>
                        <w:rFonts w:ascii="Arial Narrow" w:hAnsi="Arial Narrow" w:cs="Arial"/>
                        <w:bCs/>
                        <w:sz w:val="23"/>
                        <w:szCs w:val="23"/>
                      </w:rPr>
                      <w:id w:val="-1511439468"/>
                      <w14:checkbox>
                        <w14:checked w14:val="0"/>
                        <w14:checkedState w14:val="2612" w14:font="MS Gothic"/>
                        <w14:uncheckedState w14:val="2610" w14:font="MS Gothic"/>
                      </w14:checkbox>
                    </w:sdtPr>
                    <w:sdtEndPr/>
                    <w:sdtContent>
                      <w:r w:rsidR="007D358A" w:rsidRPr="00EE4D2F">
                        <w:rPr>
                          <w:rFonts w:ascii="Segoe UI Symbol" w:eastAsia="MS Gothic" w:hAnsi="Segoe UI Symbol" w:cs="Segoe UI Symbol"/>
                          <w:bCs/>
                          <w:sz w:val="23"/>
                          <w:szCs w:val="23"/>
                        </w:rPr>
                        <w:t>☐</w:t>
                      </w:r>
                    </w:sdtContent>
                  </w:sdt>
                </w:p>
              </w:tc>
            </w:tr>
            <w:tr w:rsidR="007D358A" w14:paraId="0706F7CE" w14:textId="77777777" w:rsidTr="007D358A">
              <w:tc>
                <w:tcPr>
                  <w:tcW w:w="6338" w:type="dxa"/>
                </w:tcPr>
                <w:p w14:paraId="3F90541D" w14:textId="77777777" w:rsidR="007D358A" w:rsidRDefault="007D358A" w:rsidP="006A2712">
                  <w:pPr>
                    <w:rPr>
                      <w:rFonts w:ascii="Arial Narrow" w:hAnsi="Arial Narrow" w:cs="Arial"/>
                      <w:bCs/>
                      <w:sz w:val="23"/>
                      <w:szCs w:val="23"/>
                    </w:rPr>
                  </w:pPr>
                </w:p>
              </w:tc>
              <w:tc>
                <w:tcPr>
                  <w:tcW w:w="1980" w:type="dxa"/>
                  <w:tcBorders>
                    <w:right w:val="single" w:sz="4" w:space="0" w:color="auto"/>
                  </w:tcBorders>
                </w:tcPr>
                <w:p w14:paraId="1EF7C463" w14:textId="77777777" w:rsidR="007D358A" w:rsidRDefault="007D358A" w:rsidP="00267A4B">
                  <w:pPr>
                    <w:rPr>
                      <w:rFonts w:ascii="Arial Narrow" w:hAnsi="Arial Narrow" w:cs="Arial"/>
                      <w:bCs/>
                      <w:sz w:val="23"/>
                      <w:szCs w:val="23"/>
                    </w:rPr>
                  </w:pPr>
                  <w:r>
                    <w:rPr>
                      <w:rFonts w:ascii="Arial Narrow" w:hAnsi="Arial Narrow" w:cs="Arial"/>
                      <w:bCs/>
                      <w:sz w:val="23"/>
                      <w:szCs w:val="23"/>
                    </w:rPr>
                    <w:t>$</w:t>
                  </w:r>
                </w:p>
              </w:tc>
              <w:tc>
                <w:tcPr>
                  <w:tcW w:w="1603" w:type="dxa"/>
                  <w:tcBorders>
                    <w:top w:val="nil"/>
                    <w:left w:val="single" w:sz="4" w:space="0" w:color="auto"/>
                    <w:bottom w:val="nil"/>
                    <w:right w:val="nil"/>
                  </w:tcBorders>
                </w:tcPr>
                <w:p w14:paraId="2235DA5D" w14:textId="77777777" w:rsidR="007D358A" w:rsidRDefault="00A9279A" w:rsidP="007D358A">
                  <w:pPr>
                    <w:jc w:val="center"/>
                    <w:rPr>
                      <w:rFonts w:ascii="Arial Narrow" w:hAnsi="Arial Narrow" w:cs="Arial"/>
                      <w:bCs/>
                      <w:sz w:val="23"/>
                      <w:szCs w:val="23"/>
                    </w:rPr>
                  </w:pPr>
                  <w:sdt>
                    <w:sdtPr>
                      <w:rPr>
                        <w:rFonts w:ascii="Arial Narrow" w:hAnsi="Arial Narrow" w:cs="Arial"/>
                        <w:bCs/>
                        <w:sz w:val="23"/>
                        <w:szCs w:val="23"/>
                      </w:rPr>
                      <w:id w:val="-866673751"/>
                      <w14:checkbox>
                        <w14:checked w14:val="0"/>
                        <w14:checkedState w14:val="2612" w14:font="MS Gothic"/>
                        <w14:uncheckedState w14:val="2610" w14:font="MS Gothic"/>
                      </w14:checkbox>
                    </w:sdtPr>
                    <w:sdtEndPr/>
                    <w:sdtContent>
                      <w:r w:rsidR="007D358A">
                        <w:rPr>
                          <w:rFonts w:ascii="MS Gothic" w:eastAsia="MS Gothic" w:hAnsi="MS Gothic" w:cs="Arial" w:hint="eastAsia"/>
                          <w:bCs/>
                          <w:sz w:val="23"/>
                          <w:szCs w:val="23"/>
                        </w:rPr>
                        <w:t>☐</w:t>
                      </w:r>
                    </w:sdtContent>
                  </w:sdt>
                </w:p>
              </w:tc>
            </w:tr>
            <w:tr w:rsidR="007D358A" w14:paraId="1E3A3482" w14:textId="77777777" w:rsidTr="007D358A">
              <w:tc>
                <w:tcPr>
                  <w:tcW w:w="6338" w:type="dxa"/>
                </w:tcPr>
                <w:p w14:paraId="315D6165" w14:textId="77777777" w:rsidR="007D358A" w:rsidRDefault="007D358A" w:rsidP="007D358A">
                  <w:pPr>
                    <w:jc w:val="right"/>
                    <w:rPr>
                      <w:rFonts w:ascii="Arial Narrow" w:hAnsi="Arial Narrow" w:cs="Arial"/>
                      <w:bCs/>
                      <w:sz w:val="23"/>
                      <w:szCs w:val="23"/>
                    </w:rPr>
                  </w:pPr>
                  <w:r>
                    <w:rPr>
                      <w:rFonts w:ascii="Arial Narrow" w:hAnsi="Arial Narrow" w:cs="Arial"/>
                      <w:bCs/>
                      <w:sz w:val="23"/>
                      <w:szCs w:val="23"/>
                    </w:rPr>
                    <w:t>Total</w:t>
                  </w:r>
                </w:p>
              </w:tc>
              <w:tc>
                <w:tcPr>
                  <w:tcW w:w="1980" w:type="dxa"/>
                  <w:tcBorders>
                    <w:right w:val="single" w:sz="4" w:space="0" w:color="auto"/>
                  </w:tcBorders>
                </w:tcPr>
                <w:p w14:paraId="666E2513" w14:textId="77777777" w:rsidR="007D358A" w:rsidRDefault="007D358A" w:rsidP="00267A4B">
                  <w:pPr>
                    <w:rPr>
                      <w:rFonts w:ascii="Arial Narrow" w:hAnsi="Arial Narrow" w:cs="Arial"/>
                      <w:bCs/>
                      <w:sz w:val="23"/>
                      <w:szCs w:val="23"/>
                    </w:rPr>
                  </w:pPr>
                  <w:r>
                    <w:rPr>
                      <w:rFonts w:ascii="Arial Narrow" w:hAnsi="Arial Narrow" w:cs="Arial"/>
                      <w:bCs/>
                      <w:sz w:val="23"/>
                      <w:szCs w:val="23"/>
                    </w:rPr>
                    <w:t>$</w:t>
                  </w:r>
                </w:p>
              </w:tc>
              <w:tc>
                <w:tcPr>
                  <w:tcW w:w="1603" w:type="dxa"/>
                  <w:tcBorders>
                    <w:top w:val="nil"/>
                    <w:left w:val="single" w:sz="4" w:space="0" w:color="auto"/>
                    <w:bottom w:val="nil"/>
                    <w:right w:val="nil"/>
                  </w:tcBorders>
                </w:tcPr>
                <w:p w14:paraId="2A912B63" w14:textId="77777777" w:rsidR="007D358A" w:rsidRDefault="007D358A" w:rsidP="007D358A">
                  <w:pPr>
                    <w:jc w:val="center"/>
                    <w:rPr>
                      <w:rFonts w:ascii="Arial Narrow" w:hAnsi="Arial Narrow" w:cs="Arial"/>
                      <w:bCs/>
                      <w:sz w:val="23"/>
                      <w:szCs w:val="23"/>
                    </w:rPr>
                  </w:pPr>
                </w:p>
              </w:tc>
            </w:tr>
          </w:tbl>
          <w:p w14:paraId="39FD13E7" w14:textId="77777777" w:rsidR="006A2712" w:rsidRPr="006A2712" w:rsidRDefault="006A2712" w:rsidP="006A2712">
            <w:pPr>
              <w:rPr>
                <w:rFonts w:ascii="Arial Narrow" w:hAnsi="Arial Narrow" w:cs="Arial"/>
                <w:bCs/>
                <w:sz w:val="23"/>
                <w:szCs w:val="23"/>
              </w:rPr>
            </w:pPr>
          </w:p>
          <w:tbl>
            <w:tblPr>
              <w:tblStyle w:val="TableGrid"/>
              <w:tblW w:w="0" w:type="auto"/>
              <w:tblLayout w:type="fixed"/>
              <w:tblLook w:val="04A0" w:firstRow="1" w:lastRow="0" w:firstColumn="1" w:lastColumn="0" w:noHBand="0" w:noVBand="1"/>
            </w:tblPr>
            <w:tblGrid>
              <w:gridCol w:w="5533"/>
              <w:gridCol w:w="450"/>
              <w:gridCol w:w="2880"/>
            </w:tblGrid>
            <w:tr w:rsidR="00A1598D" w14:paraId="4504758E" w14:textId="77777777" w:rsidTr="00D96951">
              <w:tc>
                <w:tcPr>
                  <w:tcW w:w="5533" w:type="dxa"/>
                  <w:tcBorders>
                    <w:top w:val="nil"/>
                    <w:left w:val="nil"/>
                    <w:bottom w:val="nil"/>
                    <w:right w:val="single" w:sz="4" w:space="0" w:color="auto"/>
                  </w:tcBorders>
                </w:tcPr>
                <w:p w14:paraId="3CF152FE" w14:textId="77777777" w:rsidR="00A1598D" w:rsidRDefault="00D96951" w:rsidP="006A2712">
                  <w:pPr>
                    <w:rPr>
                      <w:rFonts w:ascii="Arial Narrow" w:hAnsi="Arial Narrow" w:cs="Arial"/>
                      <w:bCs/>
                      <w:sz w:val="23"/>
                      <w:szCs w:val="23"/>
                    </w:rPr>
                  </w:pPr>
                  <w:r>
                    <w:rPr>
                      <w:rFonts w:ascii="Arial Narrow" w:hAnsi="Arial Narrow" w:cs="Arial"/>
                      <w:bCs/>
                      <w:sz w:val="23"/>
                      <w:szCs w:val="23"/>
                    </w:rPr>
                    <w:t>Percent</w:t>
                  </w:r>
                  <w:r w:rsidR="00A1598D">
                    <w:rPr>
                      <w:rFonts w:ascii="Arial Narrow" w:hAnsi="Arial Narrow" w:cs="Arial"/>
                      <w:bCs/>
                      <w:sz w:val="23"/>
                      <w:szCs w:val="23"/>
                    </w:rPr>
                    <w:t xml:space="preserve"> of Roadway Budget Utilized on Roadway Preservation</w:t>
                  </w:r>
                </w:p>
              </w:tc>
              <w:tc>
                <w:tcPr>
                  <w:tcW w:w="450" w:type="dxa"/>
                  <w:tcBorders>
                    <w:left w:val="single" w:sz="4" w:space="0" w:color="auto"/>
                    <w:right w:val="single" w:sz="4" w:space="0" w:color="auto"/>
                  </w:tcBorders>
                </w:tcPr>
                <w:p w14:paraId="1109BE75" w14:textId="77777777" w:rsidR="00A1598D" w:rsidRDefault="00A1598D" w:rsidP="00A1598D">
                  <w:pPr>
                    <w:jc w:val="right"/>
                    <w:rPr>
                      <w:rFonts w:ascii="Arial Narrow" w:hAnsi="Arial Narrow" w:cs="Arial"/>
                      <w:bCs/>
                      <w:sz w:val="23"/>
                      <w:szCs w:val="23"/>
                    </w:rPr>
                  </w:pPr>
                </w:p>
              </w:tc>
              <w:tc>
                <w:tcPr>
                  <w:tcW w:w="2880" w:type="dxa"/>
                  <w:tcBorders>
                    <w:top w:val="nil"/>
                    <w:left w:val="single" w:sz="4" w:space="0" w:color="auto"/>
                    <w:bottom w:val="nil"/>
                    <w:right w:val="nil"/>
                  </w:tcBorders>
                </w:tcPr>
                <w:p w14:paraId="3DDC3C5C" w14:textId="77777777" w:rsidR="00A1598D" w:rsidRDefault="00A1598D" w:rsidP="006A2712">
                  <w:pPr>
                    <w:rPr>
                      <w:rFonts w:ascii="Arial Narrow" w:hAnsi="Arial Narrow" w:cs="Arial"/>
                      <w:bCs/>
                      <w:sz w:val="23"/>
                      <w:szCs w:val="23"/>
                    </w:rPr>
                  </w:pPr>
                  <w:r>
                    <w:rPr>
                      <w:rFonts w:ascii="Arial Narrow" w:hAnsi="Arial Narrow" w:cs="Arial"/>
                      <w:bCs/>
                      <w:sz w:val="23"/>
                      <w:szCs w:val="23"/>
                    </w:rPr>
                    <w:t>%</w:t>
                  </w:r>
                </w:p>
              </w:tc>
            </w:tr>
          </w:tbl>
          <w:p w14:paraId="571EA426" w14:textId="77777777" w:rsidR="00E733B3" w:rsidRDefault="00E733B3" w:rsidP="006A2712">
            <w:pPr>
              <w:rPr>
                <w:rFonts w:ascii="Arial Narrow" w:hAnsi="Arial Narrow" w:cs="Arial"/>
                <w:bCs/>
                <w:sz w:val="23"/>
                <w:szCs w:val="23"/>
              </w:rPr>
            </w:pPr>
          </w:p>
          <w:p w14:paraId="4D8C1E4B" w14:textId="77777777" w:rsidR="006A2712" w:rsidRPr="006A2712" w:rsidRDefault="006A2712" w:rsidP="006A2712">
            <w:pPr>
              <w:rPr>
                <w:rFonts w:ascii="Arial Narrow" w:hAnsi="Arial Narrow" w:cs="Arial"/>
                <w:bCs/>
                <w:sz w:val="23"/>
                <w:szCs w:val="23"/>
              </w:rPr>
            </w:pPr>
            <w:r w:rsidRPr="006A2712">
              <w:rPr>
                <w:rFonts w:ascii="Arial Narrow" w:hAnsi="Arial Narrow" w:cs="Arial"/>
                <w:bCs/>
                <w:sz w:val="23"/>
                <w:szCs w:val="23"/>
              </w:rPr>
              <w:t>Comments</w:t>
            </w:r>
            <w:r w:rsidR="00B023D9">
              <w:rPr>
                <w:rFonts w:ascii="Arial Narrow" w:hAnsi="Arial Narrow" w:cs="Arial"/>
                <w:bCs/>
                <w:sz w:val="23"/>
                <w:szCs w:val="23"/>
              </w:rPr>
              <w:t>:</w:t>
            </w:r>
          </w:p>
          <w:p w14:paraId="137310F2" w14:textId="77777777" w:rsidR="006A2712" w:rsidRPr="006A2712" w:rsidRDefault="006A2712" w:rsidP="006A2712">
            <w:pPr>
              <w:rPr>
                <w:rFonts w:ascii="Arial Narrow" w:hAnsi="Arial Narrow" w:cs="Arial"/>
                <w:bCs/>
                <w:sz w:val="23"/>
                <w:szCs w:val="23"/>
              </w:rPr>
            </w:pPr>
          </w:p>
          <w:p w14:paraId="405DC465" w14:textId="77777777" w:rsidR="006A2712" w:rsidRPr="006A2712" w:rsidRDefault="006A2712" w:rsidP="006A2712">
            <w:pPr>
              <w:rPr>
                <w:rFonts w:ascii="Arial Narrow" w:hAnsi="Arial Narrow" w:cs="Arial"/>
                <w:bCs/>
                <w:sz w:val="23"/>
                <w:szCs w:val="23"/>
              </w:rPr>
            </w:pPr>
          </w:p>
          <w:p w14:paraId="68441E2C" w14:textId="77777777" w:rsidR="006A2712" w:rsidRDefault="006A2712" w:rsidP="006A2712">
            <w:pPr>
              <w:rPr>
                <w:rFonts w:ascii="Arial Narrow" w:hAnsi="Arial Narrow" w:cs="Arial"/>
                <w:bCs/>
                <w:sz w:val="23"/>
                <w:szCs w:val="23"/>
              </w:rPr>
            </w:pPr>
          </w:p>
          <w:p w14:paraId="6C988853" w14:textId="38C895DA" w:rsidR="00C21D6E" w:rsidRDefault="00C21D6E" w:rsidP="0001404D">
            <w:pPr>
              <w:rPr>
                <w:rFonts w:ascii="Arial Narrow" w:hAnsi="Arial Narrow" w:cs="Arial"/>
                <w:bCs/>
                <w:sz w:val="23"/>
                <w:szCs w:val="23"/>
              </w:rPr>
            </w:pPr>
          </w:p>
          <w:p w14:paraId="0229AD28" w14:textId="77777777" w:rsidR="00C67C6D" w:rsidRDefault="00C67C6D" w:rsidP="0001404D">
            <w:pPr>
              <w:rPr>
                <w:rFonts w:ascii="Arial Narrow" w:hAnsi="Arial Narrow" w:cs="Arial"/>
                <w:bCs/>
                <w:sz w:val="23"/>
                <w:szCs w:val="23"/>
              </w:rPr>
            </w:pPr>
          </w:p>
          <w:p w14:paraId="0DB65FC3" w14:textId="77777777" w:rsidR="00F40F47" w:rsidRDefault="00F40F47" w:rsidP="0001404D">
            <w:pPr>
              <w:rPr>
                <w:rFonts w:ascii="Arial Narrow" w:hAnsi="Arial Narrow" w:cs="Arial"/>
                <w:bCs/>
                <w:sz w:val="23"/>
                <w:szCs w:val="23"/>
              </w:rPr>
            </w:pPr>
          </w:p>
          <w:p w14:paraId="2BEE25A8" w14:textId="77777777" w:rsidR="00F40F47" w:rsidRDefault="00F40F47" w:rsidP="0001404D">
            <w:pPr>
              <w:rPr>
                <w:rFonts w:ascii="Arial Narrow" w:hAnsi="Arial Narrow" w:cs="Arial"/>
                <w:bCs/>
                <w:sz w:val="23"/>
                <w:szCs w:val="23"/>
              </w:rPr>
            </w:pPr>
          </w:p>
          <w:p w14:paraId="07485686" w14:textId="77777777" w:rsidR="007A6707" w:rsidRDefault="007A6707" w:rsidP="0001404D">
            <w:pPr>
              <w:rPr>
                <w:rFonts w:ascii="Arial Narrow" w:hAnsi="Arial Narrow" w:cs="Arial"/>
                <w:bCs/>
                <w:sz w:val="23"/>
                <w:szCs w:val="23"/>
              </w:rPr>
            </w:pPr>
          </w:p>
          <w:p w14:paraId="1D149CC8" w14:textId="77777777" w:rsidR="007A6707" w:rsidRDefault="007A6707" w:rsidP="0001404D">
            <w:pPr>
              <w:rPr>
                <w:rFonts w:ascii="Arial Narrow" w:hAnsi="Arial Narrow" w:cs="Arial"/>
                <w:bCs/>
                <w:sz w:val="23"/>
                <w:szCs w:val="23"/>
              </w:rPr>
            </w:pPr>
          </w:p>
          <w:p w14:paraId="441AEC7C" w14:textId="77777777" w:rsidR="007A6707" w:rsidRDefault="007A6707" w:rsidP="0001404D">
            <w:pPr>
              <w:rPr>
                <w:rFonts w:ascii="Arial Narrow" w:hAnsi="Arial Narrow" w:cs="Arial"/>
                <w:bCs/>
                <w:sz w:val="23"/>
                <w:szCs w:val="23"/>
              </w:rPr>
            </w:pPr>
          </w:p>
          <w:p w14:paraId="0A843837" w14:textId="77777777" w:rsidR="007A6707" w:rsidRDefault="007A6707" w:rsidP="0001404D">
            <w:pPr>
              <w:rPr>
                <w:rFonts w:ascii="Arial Narrow" w:hAnsi="Arial Narrow" w:cs="Arial"/>
                <w:bCs/>
                <w:sz w:val="23"/>
                <w:szCs w:val="23"/>
              </w:rPr>
            </w:pPr>
          </w:p>
          <w:p w14:paraId="00CE3779" w14:textId="5C5A55E9" w:rsidR="007A6707" w:rsidRPr="0081084C" w:rsidRDefault="007A6707" w:rsidP="0001404D">
            <w:pPr>
              <w:rPr>
                <w:rFonts w:ascii="Arial Narrow" w:hAnsi="Arial Narrow" w:cs="Arial"/>
                <w:bCs/>
                <w:szCs w:val="24"/>
              </w:rPr>
            </w:pPr>
            <w:r w:rsidRPr="0081084C">
              <w:rPr>
                <w:rFonts w:ascii="Arial Narrow" w:hAnsi="Arial Narrow" w:cs="Arial"/>
                <w:b/>
                <w:szCs w:val="24"/>
              </w:rPr>
              <w:lastRenderedPageBreak/>
              <w:t xml:space="preserve">Safety Related </w:t>
            </w:r>
            <w:r w:rsidR="00BF561B">
              <w:rPr>
                <w:rFonts w:ascii="Arial Narrow" w:hAnsi="Arial Narrow" w:cs="Arial"/>
                <w:b/>
                <w:szCs w:val="24"/>
              </w:rPr>
              <w:t>Improvements</w:t>
            </w:r>
            <w:r w:rsidRPr="0081084C">
              <w:rPr>
                <w:rFonts w:ascii="Arial Narrow" w:hAnsi="Arial Narrow" w:cs="Arial"/>
                <w:b/>
                <w:szCs w:val="24"/>
              </w:rPr>
              <w:t xml:space="preserve"> (10 Points Maximum)</w:t>
            </w:r>
          </w:p>
          <w:p w14:paraId="143F93E0" w14:textId="65BF4662" w:rsidR="008B3A66" w:rsidRDefault="00A9279A" w:rsidP="0001404D">
            <w:pPr>
              <w:rPr>
                <w:rFonts w:ascii="Arial Narrow" w:hAnsi="Arial Narrow" w:cs="Arial"/>
                <w:bCs/>
                <w:sz w:val="23"/>
                <w:szCs w:val="23"/>
              </w:rPr>
            </w:pPr>
            <w:r>
              <w:rPr>
                <w:rFonts w:ascii="Arial Narrow" w:hAnsi="Arial Narrow" w:cs="Arial"/>
                <w:b/>
                <w:sz w:val="23"/>
                <w:szCs w:val="23"/>
              </w:rPr>
              <w:t>H</w:t>
            </w:r>
            <w:r w:rsidR="008B3A66" w:rsidRPr="008B3A66">
              <w:rPr>
                <w:rFonts w:ascii="Arial Narrow" w:hAnsi="Arial Narrow" w:cs="Arial"/>
                <w:b/>
                <w:sz w:val="23"/>
                <w:szCs w:val="23"/>
              </w:rPr>
              <w:t xml:space="preserve">ow </w:t>
            </w:r>
            <w:r>
              <w:rPr>
                <w:rFonts w:ascii="Arial Narrow" w:hAnsi="Arial Narrow" w:cs="Arial"/>
                <w:b/>
                <w:sz w:val="23"/>
                <w:szCs w:val="23"/>
              </w:rPr>
              <w:t xml:space="preserve">are </w:t>
            </w:r>
            <w:r w:rsidR="008B3A66" w:rsidRPr="008B3A66">
              <w:rPr>
                <w:rFonts w:ascii="Arial Narrow" w:hAnsi="Arial Narrow" w:cs="Arial"/>
                <w:b/>
                <w:sz w:val="23"/>
                <w:szCs w:val="23"/>
              </w:rPr>
              <w:t xml:space="preserve">safety improvements </w:t>
            </w:r>
            <w:r w:rsidR="009D2033">
              <w:rPr>
                <w:rFonts w:ascii="Arial Narrow" w:hAnsi="Arial Narrow" w:cs="Arial"/>
                <w:b/>
                <w:sz w:val="23"/>
                <w:szCs w:val="23"/>
              </w:rPr>
              <w:t>for all users</w:t>
            </w:r>
            <w:r>
              <w:rPr>
                <w:rFonts w:ascii="Arial Narrow" w:hAnsi="Arial Narrow" w:cs="Arial"/>
                <w:b/>
                <w:sz w:val="23"/>
                <w:szCs w:val="23"/>
              </w:rPr>
              <w:t xml:space="preserve"> incorporated in the proposed project?</w:t>
            </w:r>
            <w:r w:rsidR="00F23AEB">
              <w:rPr>
                <w:rFonts w:ascii="Arial Narrow" w:hAnsi="Arial Narrow" w:cs="Arial"/>
                <w:bCs/>
                <w:sz w:val="23"/>
                <w:szCs w:val="23"/>
              </w:rPr>
              <w:t xml:space="preserve">  Detail how the proposed project addresses the safety of all users, including those who walk, bike, drive, ride transit, and travel by other modes.</w:t>
            </w:r>
          </w:p>
          <w:p w14:paraId="6EDFDC95" w14:textId="77777777" w:rsidR="00F23AEB" w:rsidRDefault="00F23AEB" w:rsidP="0001404D">
            <w:pPr>
              <w:rPr>
                <w:rFonts w:ascii="Arial Narrow" w:hAnsi="Arial Narrow" w:cs="Arial"/>
                <w:bCs/>
                <w:sz w:val="23"/>
                <w:szCs w:val="23"/>
              </w:rPr>
            </w:pPr>
          </w:p>
          <w:p w14:paraId="30F49B15" w14:textId="77777777" w:rsidR="00BF561B" w:rsidRDefault="00BF561B" w:rsidP="0001404D">
            <w:pPr>
              <w:rPr>
                <w:rFonts w:ascii="Arial Narrow" w:hAnsi="Arial Narrow" w:cs="Arial"/>
                <w:bCs/>
                <w:sz w:val="23"/>
                <w:szCs w:val="23"/>
              </w:rPr>
            </w:pPr>
          </w:p>
          <w:p w14:paraId="7A0331BF" w14:textId="77777777" w:rsidR="00BF561B" w:rsidRDefault="00BF561B" w:rsidP="0001404D">
            <w:pPr>
              <w:rPr>
                <w:rFonts w:ascii="Arial Narrow" w:hAnsi="Arial Narrow" w:cs="Arial"/>
                <w:bCs/>
                <w:sz w:val="23"/>
                <w:szCs w:val="23"/>
              </w:rPr>
            </w:pPr>
          </w:p>
          <w:p w14:paraId="5DA76D4F" w14:textId="77777777" w:rsidR="00BF561B" w:rsidRDefault="00BF561B" w:rsidP="0001404D">
            <w:pPr>
              <w:rPr>
                <w:rFonts w:ascii="Arial Narrow" w:hAnsi="Arial Narrow" w:cs="Arial"/>
                <w:bCs/>
                <w:sz w:val="23"/>
                <w:szCs w:val="23"/>
              </w:rPr>
            </w:pPr>
          </w:p>
          <w:p w14:paraId="14B3DE78" w14:textId="77777777" w:rsidR="00BF561B" w:rsidRDefault="00BF561B" w:rsidP="0001404D">
            <w:pPr>
              <w:rPr>
                <w:rFonts w:ascii="Arial Narrow" w:hAnsi="Arial Narrow" w:cs="Arial"/>
                <w:bCs/>
                <w:sz w:val="23"/>
                <w:szCs w:val="23"/>
              </w:rPr>
            </w:pPr>
          </w:p>
          <w:p w14:paraId="357BB51A" w14:textId="77777777" w:rsidR="00BF561B" w:rsidRDefault="00BF561B" w:rsidP="0001404D">
            <w:pPr>
              <w:rPr>
                <w:rFonts w:ascii="Arial Narrow" w:hAnsi="Arial Narrow" w:cs="Arial"/>
                <w:bCs/>
                <w:sz w:val="23"/>
                <w:szCs w:val="23"/>
              </w:rPr>
            </w:pPr>
          </w:p>
          <w:p w14:paraId="4A718061" w14:textId="77777777" w:rsidR="00BF561B" w:rsidRDefault="00BF561B" w:rsidP="0001404D">
            <w:pPr>
              <w:rPr>
                <w:rFonts w:ascii="Arial Narrow" w:hAnsi="Arial Narrow" w:cs="Arial"/>
                <w:bCs/>
                <w:sz w:val="23"/>
                <w:szCs w:val="23"/>
              </w:rPr>
            </w:pPr>
          </w:p>
          <w:p w14:paraId="461B27DD" w14:textId="77777777" w:rsidR="00BF561B" w:rsidRDefault="00BF561B" w:rsidP="0001404D">
            <w:pPr>
              <w:rPr>
                <w:rFonts w:ascii="Arial Narrow" w:hAnsi="Arial Narrow" w:cs="Arial"/>
                <w:bCs/>
                <w:sz w:val="23"/>
                <w:szCs w:val="23"/>
              </w:rPr>
            </w:pPr>
          </w:p>
          <w:p w14:paraId="2CB66D48" w14:textId="77777777" w:rsidR="00F23AEB" w:rsidRDefault="00F23AEB" w:rsidP="0001404D">
            <w:pPr>
              <w:rPr>
                <w:rFonts w:ascii="Arial Narrow" w:hAnsi="Arial Narrow" w:cs="Arial"/>
                <w:bCs/>
                <w:sz w:val="23"/>
                <w:szCs w:val="23"/>
              </w:rPr>
            </w:pPr>
          </w:p>
          <w:p w14:paraId="0CEA2B47" w14:textId="77777777" w:rsidR="00F23AEB" w:rsidRDefault="00F23AEB" w:rsidP="0001404D">
            <w:pPr>
              <w:rPr>
                <w:rFonts w:ascii="Arial Narrow" w:hAnsi="Arial Narrow" w:cs="Arial"/>
                <w:bCs/>
                <w:sz w:val="23"/>
                <w:szCs w:val="23"/>
              </w:rPr>
            </w:pPr>
          </w:p>
          <w:p w14:paraId="020B5E48" w14:textId="77777777" w:rsidR="00F23AEB" w:rsidRDefault="00F23AEB" w:rsidP="0001404D">
            <w:pPr>
              <w:rPr>
                <w:rFonts w:ascii="Arial Narrow" w:hAnsi="Arial Narrow" w:cs="Arial"/>
                <w:bCs/>
                <w:sz w:val="23"/>
                <w:szCs w:val="23"/>
              </w:rPr>
            </w:pPr>
          </w:p>
          <w:p w14:paraId="0DE7EE0D" w14:textId="77777777" w:rsidR="00F23AEB" w:rsidRDefault="00F23AEB" w:rsidP="0001404D">
            <w:pPr>
              <w:rPr>
                <w:rFonts w:ascii="Arial Narrow" w:hAnsi="Arial Narrow" w:cs="Arial"/>
                <w:bCs/>
                <w:sz w:val="23"/>
                <w:szCs w:val="23"/>
              </w:rPr>
            </w:pPr>
          </w:p>
          <w:p w14:paraId="53812A3C" w14:textId="77777777" w:rsidR="00F23AEB" w:rsidRDefault="00F23AEB" w:rsidP="0001404D">
            <w:pPr>
              <w:rPr>
                <w:rFonts w:ascii="Arial Narrow" w:hAnsi="Arial Narrow" w:cs="Arial"/>
                <w:bCs/>
                <w:sz w:val="23"/>
                <w:szCs w:val="23"/>
              </w:rPr>
            </w:pPr>
          </w:p>
          <w:p w14:paraId="71942D8E" w14:textId="77777777" w:rsidR="00F23AEB" w:rsidRDefault="00F23AEB" w:rsidP="0001404D">
            <w:pPr>
              <w:rPr>
                <w:rFonts w:ascii="Arial Narrow" w:hAnsi="Arial Narrow" w:cs="Arial"/>
                <w:bCs/>
                <w:sz w:val="23"/>
                <w:szCs w:val="23"/>
              </w:rPr>
            </w:pPr>
          </w:p>
          <w:p w14:paraId="3331F1B3" w14:textId="77777777" w:rsidR="00F23AEB" w:rsidRDefault="00F23AEB" w:rsidP="0001404D">
            <w:pPr>
              <w:rPr>
                <w:rFonts w:ascii="Arial Narrow" w:hAnsi="Arial Narrow" w:cs="Arial"/>
                <w:bCs/>
                <w:sz w:val="23"/>
                <w:szCs w:val="23"/>
              </w:rPr>
            </w:pPr>
          </w:p>
          <w:p w14:paraId="3A4BC1F4" w14:textId="77777777" w:rsidR="00F23AEB" w:rsidRPr="00F23AEB" w:rsidRDefault="00F23AEB" w:rsidP="0001404D">
            <w:pPr>
              <w:rPr>
                <w:rFonts w:ascii="Arial Narrow" w:hAnsi="Arial Narrow" w:cs="Arial"/>
                <w:bCs/>
                <w:sz w:val="23"/>
                <w:szCs w:val="23"/>
              </w:rPr>
            </w:pPr>
          </w:p>
          <w:p w14:paraId="28848246" w14:textId="2B0B495D" w:rsidR="007A6707" w:rsidRPr="00AC7B83" w:rsidRDefault="007A6707" w:rsidP="0001404D">
            <w:pPr>
              <w:rPr>
                <w:rFonts w:ascii="Arial Narrow" w:hAnsi="Arial Narrow" w:cs="Arial"/>
                <w:bCs/>
                <w:sz w:val="23"/>
                <w:szCs w:val="23"/>
              </w:rPr>
            </w:pPr>
          </w:p>
        </w:tc>
      </w:tr>
    </w:tbl>
    <w:p w14:paraId="0A0466D0" w14:textId="77777777" w:rsidR="00C24FC2" w:rsidRPr="00FE217F" w:rsidRDefault="00C24FC2" w:rsidP="00F63A5C">
      <w:pPr>
        <w:rPr>
          <w:rFonts w:ascii="Arial Narrow" w:hAnsi="Arial Narrow" w:cs="Arial"/>
          <w:b/>
          <w:szCs w:val="24"/>
        </w:rPr>
      </w:pPr>
    </w:p>
    <w:sectPr w:rsidR="00C24FC2" w:rsidRPr="00FE217F" w:rsidSect="004B5C9B">
      <w:footerReference w:type="default" r:id="rId13"/>
      <w:footerReference w:type="first" r:id="rId14"/>
      <w:pgSz w:w="12240" w:h="15840" w:code="1"/>
      <w:pgMar w:top="720" w:right="720" w:bottom="720" w:left="1440" w:header="720" w:footer="720" w:gutter="0"/>
      <w:cols w:space="73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E5BD0" w14:textId="77777777" w:rsidR="00A177B7" w:rsidRDefault="00A177B7">
      <w:r>
        <w:separator/>
      </w:r>
    </w:p>
  </w:endnote>
  <w:endnote w:type="continuationSeparator" w:id="0">
    <w:p w14:paraId="0BF145ED" w14:textId="77777777" w:rsidR="00A177B7" w:rsidRDefault="00A1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altName w:val="Calibri"/>
    <w:charset w:val="00"/>
    <w:family w:val="swiss"/>
    <w:pitch w:val="variable"/>
    <w:sig w:usb0="80000287" w:usb1="00000000" w:usb2="00000000" w:usb3="00000000" w:csb0="0000000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9A7B" w14:textId="6972F697" w:rsidR="00490E61" w:rsidRPr="002B5187" w:rsidRDefault="00490E61" w:rsidP="00024F7C">
    <w:pPr>
      <w:pStyle w:val="Footer"/>
      <w:tabs>
        <w:tab w:val="clear" w:pos="8640"/>
        <w:tab w:val="right" w:pos="9990"/>
      </w:tabs>
      <w:ind w:left="-540"/>
      <w:rPr>
        <w:rFonts w:ascii="Arial Narrow" w:hAnsi="Arial Narrow"/>
        <w:color w:val="000000"/>
        <w:szCs w:val="24"/>
      </w:rPr>
    </w:pPr>
    <w:r>
      <w:rPr>
        <w:rFonts w:ascii="Arial Narrow" w:hAnsi="Arial Narrow"/>
        <w:color w:val="000000"/>
        <w:szCs w:val="24"/>
      </w:rPr>
      <w:t>20</w:t>
    </w:r>
    <w:r w:rsidR="00001A20">
      <w:rPr>
        <w:rFonts w:ascii="Arial Narrow" w:hAnsi="Arial Narrow"/>
        <w:color w:val="000000"/>
        <w:szCs w:val="24"/>
      </w:rPr>
      <w:t>2</w:t>
    </w:r>
    <w:r w:rsidR="00EE0A17">
      <w:rPr>
        <w:rFonts w:ascii="Arial Narrow" w:hAnsi="Arial Narrow"/>
        <w:color w:val="000000"/>
        <w:szCs w:val="24"/>
      </w:rPr>
      <w:t>5</w:t>
    </w:r>
    <w:r>
      <w:rPr>
        <w:rFonts w:ascii="Arial Narrow" w:hAnsi="Arial Narrow"/>
        <w:color w:val="000000"/>
        <w:szCs w:val="24"/>
      </w:rPr>
      <w:t xml:space="preserve"> </w:t>
    </w:r>
    <w:r w:rsidR="00AE64D3">
      <w:rPr>
        <w:rFonts w:ascii="Arial Narrow" w:hAnsi="Arial Narrow"/>
        <w:color w:val="000000"/>
        <w:szCs w:val="24"/>
      </w:rPr>
      <w:t>NHS Asset Management</w:t>
    </w:r>
    <w:r w:rsidRPr="002B5187">
      <w:rPr>
        <w:rFonts w:ascii="Arial Narrow" w:hAnsi="Arial Narrow"/>
        <w:color w:val="000000"/>
        <w:szCs w:val="24"/>
      </w:rPr>
      <w:t xml:space="preserve"> Program</w:t>
    </w:r>
    <w:r>
      <w:rPr>
        <w:rFonts w:ascii="Arial Narrow" w:hAnsi="Arial Narrow"/>
        <w:color w:val="000000"/>
        <w:szCs w:val="24"/>
      </w:rPr>
      <w:t xml:space="preserve"> Application</w:t>
    </w:r>
    <w:r>
      <w:rPr>
        <w:rFonts w:ascii="Arial Narrow" w:hAnsi="Arial Narrow"/>
        <w:color w:val="000000"/>
        <w:szCs w:val="24"/>
      </w:rPr>
      <w:tab/>
    </w:r>
    <w:r w:rsidRPr="002B5187">
      <w:rPr>
        <w:rFonts w:ascii="Arial Narrow" w:hAnsi="Arial Narrow"/>
        <w:szCs w:val="24"/>
      </w:rPr>
      <w:tab/>
    </w:r>
    <w:r w:rsidRPr="002B5187">
      <w:rPr>
        <w:rFonts w:ascii="Arial Narrow" w:hAnsi="Arial Narrow"/>
        <w:color w:val="000000"/>
        <w:szCs w:val="24"/>
      </w:rPr>
      <w:t xml:space="preserve">Page </w:t>
    </w:r>
    <w:r w:rsidRPr="002B5187">
      <w:rPr>
        <w:rFonts w:ascii="Arial Narrow" w:hAnsi="Arial Narrow"/>
        <w:color w:val="000000"/>
        <w:szCs w:val="24"/>
      </w:rPr>
      <w:fldChar w:fldCharType="begin"/>
    </w:r>
    <w:r w:rsidRPr="002B5187">
      <w:rPr>
        <w:rFonts w:ascii="Arial Narrow" w:hAnsi="Arial Narrow"/>
        <w:color w:val="000000"/>
        <w:szCs w:val="24"/>
      </w:rPr>
      <w:instrText xml:space="preserve"> PAGE  \* Arabic  \* MERGEFORMAT </w:instrText>
    </w:r>
    <w:r w:rsidRPr="002B5187">
      <w:rPr>
        <w:rFonts w:ascii="Arial Narrow" w:hAnsi="Arial Narrow"/>
        <w:color w:val="000000"/>
        <w:szCs w:val="24"/>
      </w:rPr>
      <w:fldChar w:fldCharType="separate"/>
    </w:r>
    <w:r w:rsidR="002512EB" w:rsidRPr="002512EB">
      <w:rPr>
        <w:rFonts w:ascii="Arial Narrow" w:hAnsi="Arial Narrow"/>
        <w:noProof/>
        <w:szCs w:val="24"/>
      </w:rPr>
      <w:t>6</w:t>
    </w:r>
    <w:r w:rsidRPr="002B5187">
      <w:rPr>
        <w:rFonts w:ascii="Arial Narrow" w:hAnsi="Arial Narrow"/>
        <w:color w:val="000000"/>
        <w:szCs w:val="24"/>
      </w:rPr>
      <w:fldChar w:fldCharType="end"/>
    </w:r>
    <w:r w:rsidRPr="002B5187">
      <w:rPr>
        <w:rFonts w:ascii="Arial Narrow" w:hAnsi="Arial Narrow"/>
        <w:color w:val="000000"/>
        <w:szCs w:val="24"/>
      </w:rPr>
      <w:t xml:space="preserve"> of </w:t>
    </w:r>
    <w:r w:rsidRPr="002B5187">
      <w:rPr>
        <w:rFonts w:ascii="Arial Narrow" w:hAnsi="Arial Narrow"/>
        <w:color w:val="000000"/>
        <w:szCs w:val="24"/>
      </w:rPr>
      <w:fldChar w:fldCharType="begin"/>
    </w:r>
    <w:r w:rsidRPr="002B5187">
      <w:rPr>
        <w:rFonts w:ascii="Arial Narrow" w:hAnsi="Arial Narrow"/>
        <w:color w:val="000000"/>
        <w:szCs w:val="24"/>
      </w:rPr>
      <w:instrText xml:space="preserve"> NUMPAGES  \* Arabic  \* MERGEFORMAT </w:instrText>
    </w:r>
    <w:r w:rsidRPr="002B5187">
      <w:rPr>
        <w:rFonts w:ascii="Arial Narrow" w:hAnsi="Arial Narrow"/>
        <w:color w:val="000000"/>
        <w:szCs w:val="24"/>
      </w:rPr>
      <w:fldChar w:fldCharType="separate"/>
    </w:r>
    <w:r w:rsidR="002512EB" w:rsidRPr="002512EB">
      <w:rPr>
        <w:rFonts w:ascii="Arial Narrow" w:hAnsi="Arial Narrow"/>
        <w:noProof/>
        <w:szCs w:val="24"/>
      </w:rPr>
      <w:t>6</w:t>
    </w:r>
    <w:r w:rsidRPr="002B5187">
      <w:rPr>
        <w:rFonts w:ascii="Arial Narrow" w:hAnsi="Arial Narrow"/>
        <w:color w:val="000000"/>
        <w:szCs w:val="24"/>
      </w:rPr>
      <w:fldChar w:fldCharType="end"/>
    </w:r>
  </w:p>
  <w:p w14:paraId="2E0A27B8" w14:textId="77777777" w:rsidR="00490E61" w:rsidRDefault="00490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9B88" w14:textId="77777777" w:rsidR="00490E61" w:rsidRPr="001D0F4E" w:rsidRDefault="00490E61">
    <w:pPr>
      <w:pStyle w:val="Footer"/>
      <w:jc w:val="right"/>
      <w:rPr>
        <w:rFonts w:ascii="Arial Narrow" w:hAnsi="Arial Narrow"/>
        <w:color w:val="000000"/>
        <w:sz w:val="22"/>
        <w:szCs w:val="22"/>
      </w:rPr>
    </w:pPr>
  </w:p>
  <w:p w14:paraId="02B86D54" w14:textId="77777777" w:rsidR="00490E61" w:rsidRPr="002B5187" w:rsidRDefault="00490E61" w:rsidP="0051538D">
    <w:pPr>
      <w:pStyle w:val="Footer"/>
      <w:tabs>
        <w:tab w:val="clear" w:pos="8640"/>
        <w:tab w:val="right" w:pos="9270"/>
      </w:tabs>
      <w:ind w:left="-540"/>
      <w:rPr>
        <w:rFonts w:ascii="Arial Narrow" w:hAnsi="Arial Narrow"/>
        <w:color w:val="000000"/>
        <w:szCs w:val="24"/>
      </w:rPr>
    </w:pPr>
    <w:r w:rsidRPr="002B5187">
      <w:rPr>
        <w:rFonts w:ascii="Arial Narrow" w:hAnsi="Arial Narrow"/>
        <w:color w:val="000000"/>
        <w:szCs w:val="24"/>
      </w:rPr>
      <w:t>Innovative Safety Program</w:t>
    </w:r>
    <w:r>
      <w:rPr>
        <w:rFonts w:ascii="Arial Narrow" w:hAnsi="Arial Narrow"/>
        <w:color w:val="000000"/>
        <w:szCs w:val="24"/>
      </w:rPr>
      <w:t xml:space="preserve"> Application</w:t>
    </w:r>
    <w:r w:rsidRPr="002B5187">
      <w:rPr>
        <w:rFonts w:ascii="Arial Narrow" w:hAnsi="Arial Narrow"/>
        <w:szCs w:val="24"/>
      </w:rPr>
      <w:tab/>
    </w:r>
    <w:r>
      <w:rPr>
        <w:rFonts w:ascii="Arial Narrow" w:hAnsi="Arial Narrow"/>
        <w:szCs w:val="24"/>
      </w:rPr>
      <w:tab/>
    </w:r>
    <w:r w:rsidRPr="002B5187">
      <w:rPr>
        <w:rFonts w:ascii="Arial Narrow" w:hAnsi="Arial Narrow"/>
        <w:color w:val="000000"/>
        <w:szCs w:val="24"/>
      </w:rPr>
      <w:t xml:space="preserve">Page </w:t>
    </w:r>
    <w:r w:rsidRPr="002B5187">
      <w:rPr>
        <w:rFonts w:ascii="Arial Narrow" w:hAnsi="Arial Narrow"/>
        <w:color w:val="000000"/>
        <w:szCs w:val="24"/>
      </w:rPr>
      <w:fldChar w:fldCharType="begin"/>
    </w:r>
    <w:r w:rsidRPr="002B5187">
      <w:rPr>
        <w:rFonts w:ascii="Arial Narrow" w:hAnsi="Arial Narrow"/>
        <w:color w:val="000000"/>
        <w:szCs w:val="24"/>
      </w:rPr>
      <w:instrText xml:space="preserve"> PAGE  \* Arabic  \* MERGEFORMAT </w:instrText>
    </w:r>
    <w:r w:rsidRPr="002B5187">
      <w:rPr>
        <w:rFonts w:ascii="Arial Narrow" w:hAnsi="Arial Narrow"/>
        <w:color w:val="000000"/>
        <w:szCs w:val="24"/>
      </w:rPr>
      <w:fldChar w:fldCharType="separate"/>
    </w:r>
    <w:r w:rsidRPr="004B5C9B">
      <w:rPr>
        <w:rFonts w:ascii="Arial Narrow" w:hAnsi="Arial Narrow"/>
        <w:noProof/>
        <w:szCs w:val="24"/>
      </w:rPr>
      <w:t>9</w:t>
    </w:r>
    <w:r w:rsidRPr="002B5187">
      <w:rPr>
        <w:rFonts w:ascii="Arial Narrow" w:hAnsi="Arial Narrow"/>
        <w:color w:val="000000"/>
        <w:szCs w:val="24"/>
      </w:rPr>
      <w:fldChar w:fldCharType="end"/>
    </w:r>
    <w:r w:rsidRPr="002B5187">
      <w:rPr>
        <w:rFonts w:ascii="Arial Narrow" w:hAnsi="Arial Narrow"/>
        <w:color w:val="000000"/>
        <w:szCs w:val="24"/>
      </w:rPr>
      <w:t xml:space="preserve"> of </w:t>
    </w:r>
    <w:r w:rsidRPr="002B5187">
      <w:rPr>
        <w:rFonts w:ascii="Arial Narrow" w:hAnsi="Arial Narrow"/>
        <w:color w:val="000000"/>
        <w:szCs w:val="24"/>
      </w:rPr>
      <w:fldChar w:fldCharType="begin"/>
    </w:r>
    <w:r w:rsidRPr="002B5187">
      <w:rPr>
        <w:rFonts w:ascii="Arial Narrow" w:hAnsi="Arial Narrow"/>
        <w:color w:val="000000"/>
        <w:szCs w:val="24"/>
      </w:rPr>
      <w:instrText xml:space="preserve"> NUMPAGES  \* Arabic  \* MERGEFORMAT </w:instrText>
    </w:r>
    <w:r w:rsidRPr="002B5187">
      <w:rPr>
        <w:rFonts w:ascii="Arial Narrow" w:hAnsi="Arial Narrow"/>
        <w:color w:val="000000"/>
        <w:szCs w:val="24"/>
      </w:rPr>
      <w:fldChar w:fldCharType="separate"/>
    </w:r>
    <w:r w:rsidR="00D16BE3" w:rsidRPr="00D16BE3">
      <w:rPr>
        <w:rFonts w:ascii="Arial Narrow" w:hAnsi="Arial Narrow"/>
        <w:noProof/>
        <w:szCs w:val="24"/>
      </w:rPr>
      <w:t>6</w:t>
    </w:r>
    <w:r w:rsidRPr="002B5187">
      <w:rPr>
        <w:rFonts w:ascii="Arial Narrow" w:hAnsi="Arial Narrow"/>
        <w:color w:val="00000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1721B" w14:textId="77777777" w:rsidR="00A177B7" w:rsidRDefault="00A177B7">
      <w:r>
        <w:separator/>
      </w:r>
    </w:p>
  </w:footnote>
  <w:footnote w:type="continuationSeparator" w:id="0">
    <w:p w14:paraId="6866E255" w14:textId="77777777" w:rsidR="00A177B7" w:rsidRDefault="00A1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359"/>
    <w:multiLevelType w:val="hybridMultilevel"/>
    <w:tmpl w:val="A5682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8562AA"/>
    <w:multiLevelType w:val="hybridMultilevel"/>
    <w:tmpl w:val="48A2F4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2198D"/>
    <w:multiLevelType w:val="hybridMultilevel"/>
    <w:tmpl w:val="C45EC05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0A737FF4"/>
    <w:multiLevelType w:val="multilevel"/>
    <w:tmpl w:val="25A4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A0F28"/>
    <w:multiLevelType w:val="hybridMultilevel"/>
    <w:tmpl w:val="48961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909AF"/>
    <w:multiLevelType w:val="hybridMultilevel"/>
    <w:tmpl w:val="7ADCBEB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DF24D9"/>
    <w:multiLevelType w:val="hybridMultilevel"/>
    <w:tmpl w:val="57C205D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A933F6"/>
    <w:multiLevelType w:val="hybridMultilevel"/>
    <w:tmpl w:val="FCCE1C82"/>
    <w:lvl w:ilvl="0" w:tplc="F70413A4">
      <w:start w:val="1"/>
      <w:numFmt w:val="decimal"/>
      <w:lvlText w:val="%1."/>
      <w:lvlJc w:val="left"/>
      <w:pPr>
        <w:ind w:left="1152"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A95F1D"/>
    <w:multiLevelType w:val="hybridMultilevel"/>
    <w:tmpl w:val="34249D50"/>
    <w:lvl w:ilvl="0" w:tplc="B248EB94">
      <w:start w:val="1"/>
      <w:numFmt w:val="decimal"/>
      <w:lvlText w:val="%1."/>
      <w:lvlJc w:val="left"/>
      <w:pPr>
        <w:ind w:left="1080"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014E3A"/>
    <w:multiLevelType w:val="hybridMultilevel"/>
    <w:tmpl w:val="ABC6371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0" w15:restartNumberingAfterBreak="0">
    <w:nsid w:val="22776FD3"/>
    <w:multiLevelType w:val="hybridMultilevel"/>
    <w:tmpl w:val="15908C20"/>
    <w:lvl w:ilvl="0" w:tplc="B43E3B4A">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3FC2716"/>
    <w:multiLevelType w:val="hybridMultilevel"/>
    <w:tmpl w:val="48A2F4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995B27"/>
    <w:multiLevelType w:val="hybridMultilevel"/>
    <w:tmpl w:val="49AA7A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8E752B"/>
    <w:multiLevelType w:val="hybridMultilevel"/>
    <w:tmpl w:val="9B904DB2"/>
    <w:lvl w:ilvl="0" w:tplc="FCFAB37A">
      <w:numFmt w:val="bullet"/>
      <w:lvlText w:val=""/>
      <w:lvlJc w:val="left"/>
      <w:pPr>
        <w:tabs>
          <w:tab w:val="num" w:pos="702"/>
        </w:tabs>
        <w:ind w:left="702" w:hanging="360"/>
      </w:pPr>
      <w:rPr>
        <w:rFonts w:ascii="Wingdings" w:eastAsia="Times New Roman" w:hAnsi="Wingdings" w:cs="Times New Roman" w:hint="default"/>
      </w:rPr>
    </w:lvl>
    <w:lvl w:ilvl="1" w:tplc="04090003" w:tentative="1">
      <w:start w:val="1"/>
      <w:numFmt w:val="bullet"/>
      <w:lvlText w:val="o"/>
      <w:lvlJc w:val="left"/>
      <w:pPr>
        <w:tabs>
          <w:tab w:val="num" w:pos="1362"/>
        </w:tabs>
        <w:ind w:left="1362" w:hanging="360"/>
      </w:pPr>
      <w:rPr>
        <w:rFonts w:ascii="Courier New" w:hAnsi="Courier New" w:cs="Courier New" w:hint="default"/>
      </w:rPr>
    </w:lvl>
    <w:lvl w:ilvl="2" w:tplc="04090005" w:tentative="1">
      <w:start w:val="1"/>
      <w:numFmt w:val="bullet"/>
      <w:lvlText w:val=""/>
      <w:lvlJc w:val="left"/>
      <w:pPr>
        <w:tabs>
          <w:tab w:val="num" w:pos="2082"/>
        </w:tabs>
        <w:ind w:left="2082" w:hanging="360"/>
      </w:pPr>
      <w:rPr>
        <w:rFonts w:ascii="Wingdings" w:hAnsi="Wingdings" w:hint="default"/>
      </w:rPr>
    </w:lvl>
    <w:lvl w:ilvl="3" w:tplc="04090001" w:tentative="1">
      <w:start w:val="1"/>
      <w:numFmt w:val="bullet"/>
      <w:lvlText w:val=""/>
      <w:lvlJc w:val="left"/>
      <w:pPr>
        <w:tabs>
          <w:tab w:val="num" w:pos="2802"/>
        </w:tabs>
        <w:ind w:left="2802" w:hanging="360"/>
      </w:pPr>
      <w:rPr>
        <w:rFonts w:ascii="Symbol" w:hAnsi="Symbol" w:hint="default"/>
      </w:rPr>
    </w:lvl>
    <w:lvl w:ilvl="4" w:tplc="04090003" w:tentative="1">
      <w:start w:val="1"/>
      <w:numFmt w:val="bullet"/>
      <w:lvlText w:val="o"/>
      <w:lvlJc w:val="left"/>
      <w:pPr>
        <w:tabs>
          <w:tab w:val="num" w:pos="3522"/>
        </w:tabs>
        <w:ind w:left="3522" w:hanging="360"/>
      </w:pPr>
      <w:rPr>
        <w:rFonts w:ascii="Courier New" w:hAnsi="Courier New" w:cs="Courier New" w:hint="default"/>
      </w:rPr>
    </w:lvl>
    <w:lvl w:ilvl="5" w:tplc="04090005" w:tentative="1">
      <w:start w:val="1"/>
      <w:numFmt w:val="bullet"/>
      <w:lvlText w:val=""/>
      <w:lvlJc w:val="left"/>
      <w:pPr>
        <w:tabs>
          <w:tab w:val="num" w:pos="4242"/>
        </w:tabs>
        <w:ind w:left="4242" w:hanging="360"/>
      </w:pPr>
      <w:rPr>
        <w:rFonts w:ascii="Wingdings" w:hAnsi="Wingdings" w:hint="default"/>
      </w:rPr>
    </w:lvl>
    <w:lvl w:ilvl="6" w:tplc="04090001" w:tentative="1">
      <w:start w:val="1"/>
      <w:numFmt w:val="bullet"/>
      <w:lvlText w:val=""/>
      <w:lvlJc w:val="left"/>
      <w:pPr>
        <w:tabs>
          <w:tab w:val="num" w:pos="4962"/>
        </w:tabs>
        <w:ind w:left="4962" w:hanging="360"/>
      </w:pPr>
      <w:rPr>
        <w:rFonts w:ascii="Symbol" w:hAnsi="Symbol" w:hint="default"/>
      </w:rPr>
    </w:lvl>
    <w:lvl w:ilvl="7" w:tplc="04090003" w:tentative="1">
      <w:start w:val="1"/>
      <w:numFmt w:val="bullet"/>
      <w:lvlText w:val="o"/>
      <w:lvlJc w:val="left"/>
      <w:pPr>
        <w:tabs>
          <w:tab w:val="num" w:pos="5682"/>
        </w:tabs>
        <w:ind w:left="5682" w:hanging="360"/>
      </w:pPr>
      <w:rPr>
        <w:rFonts w:ascii="Courier New" w:hAnsi="Courier New" w:cs="Courier New" w:hint="default"/>
      </w:rPr>
    </w:lvl>
    <w:lvl w:ilvl="8" w:tplc="04090005" w:tentative="1">
      <w:start w:val="1"/>
      <w:numFmt w:val="bullet"/>
      <w:lvlText w:val=""/>
      <w:lvlJc w:val="left"/>
      <w:pPr>
        <w:tabs>
          <w:tab w:val="num" w:pos="6402"/>
        </w:tabs>
        <w:ind w:left="6402" w:hanging="360"/>
      </w:pPr>
      <w:rPr>
        <w:rFonts w:ascii="Wingdings" w:hAnsi="Wingdings" w:hint="default"/>
      </w:rPr>
    </w:lvl>
  </w:abstractNum>
  <w:abstractNum w:abstractNumId="14" w15:restartNumberingAfterBreak="0">
    <w:nsid w:val="33C831D2"/>
    <w:multiLevelType w:val="hybridMultilevel"/>
    <w:tmpl w:val="FE3CD14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5" w15:restartNumberingAfterBreak="0">
    <w:nsid w:val="41D66659"/>
    <w:multiLevelType w:val="hybridMultilevel"/>
    <w:tmpl w:val="18C215EA"/>
    <w:lvl w:ilvl="0" w:tplc="F9586D5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1E088E"/>
    <w:multiLevelType w:val="hybridMultilevel"/>
    <w:tmpl w:val="ADC4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A7ABA"/>
    <w:multiLevelType w:val="hybridMultilevel"/>
    <w:tmpl w:val="42BC772C"/>
    <w:lvl w:ilvl="0" w:tplc="FCFAB37A">
      <w:numFmt w:val="bullet"/>
      <w:lvlText w:val=""/>
      <w:lvlJc w:val="left"/>
      <w:pPr>
        <w:ind w:left="720" w:hanging="360"/>
      </w:pPr>
      <w:rPr>
        <w:rFonts w:ascii="Wingdings" w:eastAsia="Times New Roman" w:hAnsi="Wingdings" w:cs="Times New Roman"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67752"/>
    <w:multiLevelType w:val="hybridMultilevel"/>
    <w:tmpl w:val="57C205D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E96A79"/>
    <w:multiLevelType w:val="hybridMultilevel"/>
    <w:tmpl w:val="E7E273A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5A3E68"/>
    <w:multiLevelType w:val="hybridMultilevel"/>
    <w:tmpl w:val="BBDA16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5E8024A1"/>
    <w:multiLevelType w:val="hybridMultilevel"/>
    <w:tmpl w:val="BB0E8D8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2" w15:restartNumberingAfterBreak="0">
    <w:nsid w:val="60A1419C"/>
    <w:multiLevelType w:val="hybridMultilevel"/>
    <w:tmpl w:val="3910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233F2C"/>
    <w:multiLevelType w:val="hybridMultilevel"/>
    <w:tmpl w:val="7F88009A"/>
    <w:lvl w:ilvl="0" w:tplc="3224E09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85FAA"/>
    <w:multiLevelType w:val="hybridMultilevel"/>
    <w:tmpl w:val="A0AEB7AA"/>
    <w:lvl w:ilvl="0" w:tplc="FCFAB37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61F70"/>
    <w:multiLevelType w:val="hybridMultilevel"/>
    <w:tmpl w:val="D2DC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815A6"/>
    <w:multiLevelType w:val="multilevel"/>
    <w:tmpl w:val="6CDE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5532EC"/>
    <w:multiLevelType w:val="hybridMultilevel"/>
    <w:tmpl w:val="9112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F4089"/>
    <w:multiLevelType w:val="hybridMultilevel"/>
    <w:tmpl w:val="E4DED63C"/>
    <w:lvl w:ilvl="0" w:tplc="65A00B58">
      <w:numFmt w:val="bullet"/>
      <w:lvlText w:val=""/>
      <w:lvlJc w:val="left"/>
      <w:pPr>
        <w:tabs>
          <w:tab w:val="num" w:pos="702"/>
        </w:tabs>
        <w:ind w:left="702" w:hanging="360"/>
      </w:pPr>
      <w:rPr>
        <w:rFonts w:ascii="Wingdings" w:eastAsia="Times New Roman" w:hAnsi="Wingdings" w:cs="Times New Roman" w:hint="default"/>
        <w:sz w:val="22"/>
        <w:szCs w:val="22"/>
      </w:rPr>
    </w:lvl>
    <w:lvl w:ilvl="1" w:tplc="04090003" w:tentative="1">
      <w:start w:val="1"/>
      <w:numFmt w:val="bullet"/>
      <w:lvlText w:val="o"/>
      <w:lvlJc w:val="left"/>
      <w:pPr>
        <w:tabs>
          <w:tab w:val="num" w:pos="1062"/>
        </w:tabs>
        <w:ind w:left="1062" w:hanging="360"/>
      </w:pPr>
      <w:rPr>
        <w:rFonts w:ascii="Courier New" w:hAnsi="Courier New" w:cs="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cs="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cs="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29" w15:restartNumberingAfterBreak="0">
    <w:nsid w:val="7B6B7A89"/>
    <w:multiLevelType w:val="hybridMultilevel"/>
    <w:tmpl w:val="413AD696"/>
    <w:lvl w:ilvl="0" w:tplc="04090003">
      <w:start w:val="1"/>
      <w:numFmt w:val="bullet"/>
      <w:lvlText w:val="o"/>
      <w:lvlJc w:val="left"/>
      <w:pPr>
        <w:ind w:left="1764" w:hanging="360"/>
      </w:pPr>
      <w:rPr>
        <w:rFonts w:ascii="Courier New" w:hAnsi="Courier New" w:cs="Courier New"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num w:numId="1" w16cid:durableId="1509753772">
    <w:abstractNumId w:val="0"/>
  </w:num>
  <w:num w:numId="2" w16cid:durableId="1003122972">
    <w:abstractNumId w:val="28"/>
  </w:num>
  <w:num w:numId="3" w16cid:durableId="1841963652">
    <w:abstractNumId w:val="13"/>
  </w:num>
  <w:num w:numId="4" w16cid:durableId="1671909624">
    <w:abstractNumId w:val="16"/>
  </w:num>
  <w:num w:numId="5" w16cid:durableId="708267007">
    <w:abstractNumId w:val="24"/>
  </w:num>
  <w:num w:numId="6" w16cid:durableId="1521354678">
    <w:abstractNumId w:val="17"/>
  </w:num>
  <w:num w:numId="7" w16cid:durableId="808673690">
    <w:abstractNumId w:val="11"/>
  </w:num>
  <w:num w:numId="8" w16cid:durableId="820389262">
    <w:abstractNumId w:val="6"/>
  </w:num>
  <w:num w:numId="9" w16cid:durableId="808204591">
    <w:abstractNumId w:val="1"/>
  </w:num>
  <w:num w:numId="10" w16cid:durableId="1112940451">
    <w:abstractNumId w:val="15"/>
  </w:num>
  <w:num w:numId="11" w16cid:durableId="999623723">
    <w:abstractNumId w:val="12"/>
  </w:num>
  <w:num w:numId="12" w16cid:durableId="476725135">
    <w:abstractNumId w:val="21"/>
  </w:num>
  <w:num w:numId="13" w16cid:durableId="1866821617">
    <w:abstractNumId w:val="4"/>
  </w:num>
  <w:num w:numId="14" w16cid:durableId="1846936455">
    <w:abstractNumId w:val="23"/>
  </w:num>
  <w:num w:numId="15" w16cid:durableId="705257822">
    <w:abstractNumId w:val="25"/>
  </w:num>
  <w:num w:numId="16" w16cid:durableId="2112504739">
    <w:abstractNumId w:val="29"/>
  </w:num>
  <w:num w:numId="17" w16cid:durableId="1779446603">
    <w:abstractNumId w:val="7"/>
  </w:num>
  <w:num w:numId="18" w16cid:durableId="1137838933">
    <w:abstractNumId w:val="8"/>
  </w:num>
  <w:num w:numId="19" w16cid:durableId="1522427772">
    <w:abstractNumId w:val="18"/>
  </w:num>
  <w:num w:numId="20" w16cid:durableId="1098133460">
    <w:abstractNumId w:val="5"/>
  </w:num>
  <w:num w:numId="21" w16cid:durableId="135610405">
    <w:abstractNumId w:val="19"/>
  </w:num>
  <w:num w:numId="22" w16cid:durableId="900169230">
    <w:abstractNumId w:val="26"/>
  </w:num>
  <w:num w:numId="23" w16cid:durableId="1141461616">
    <w:abstractNumId w:val="3"/>
  </w:num>
  <w:num w:numId="24" w16cid:durableId="487131531">
    <w:abstractNumId w:val="22"/>
  </w:num>
  <w:num w:numId="25" w16cid:durableId="854463430">
    <w:abstractNumId w:val="27"/>
  </w:num>
  <w:num w:numId="26" w16cid:durableId="4476101">
    <w:abstractNumId w:val="10"/>
  </w:num>
  <w:num w:numId="27" w16cid:durableId="743794390">
    <w:abstractNumId w:val="20"/>
  </w:num>
  <w:num w:numId="28" w16cid:durableId="1370490838">
    <w:abstractNumId w:val="2"/>
  </w:num>
  <w:num w:numId="29" w16cid:durableId="968051436">
    <w:abstractNumId w:val="14"/>
  </w:num>
  <w:num w:numId="30" w16cid:durableId="42407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3DC"/>
    <w:rsid w:val="00001A20"/>
    <w:rsid w:val="00001A96"/>
    <w:rsid w:val="00001BD3"/>
    <w:rsid w:val="0000217C"/>
    <w:rsid w:val="00007C90"/>
    <w:rsid w:val="00011BEC"/>
    <w:rsid w:val="0001404D"/>
    <w:rsid w:val="00016486"/>
    <w:rsid w:val="00024F7C"/>
    <w:rsid w:val="00026446"/>
    <w:rsid w:val="00034914"/>
    <w:rsid w:val="00037531"/>
    <w:rsid w:val="00040908"/>
    <w:rsid w:val="000432F1"/>
    <w:rsid w:val="000462B8"/>
    <w:rsid w:val="0004686A"/>
    <w:rsid w:val="00052772"/>
    <w:rsid w:val="00054CEF"/>
    <w:rsid w:val="00055E9E"/>
    <w:rsid w:val="00055F18"/>
    <w:rsid w:val="000603FE"/>
    <w:rsid w:val="000654C0"/>
    <w:rsid w:val="00065AC5"/>
    <w:rsid w:val="00072283"/>
    <w:rsid w:val="000815E3"/>
    <w:rsid w:val="00086945"/>
    <w:rsid w:val="00090045"/>
    <w:rsid w:val="00095915"/>
    <w:rsid w:val="000A2559"/>
    <w:rsid w:val="000A4C91"/>
    <w:rsid w:val="000A7BFF"/>
    <w:rsid w:val="000A7C33"/>
    <w:rsid w:val="000B3F0C"/>
    <w:rsid w:val="000B57CB"/>
    <w:rsid w:val="000C0321"/>
    <w:rsid w:val="000C1A9C"/>
    <w:rsid w:val="000D1F6C"/>
    <w:rsid w:val="000D3B03"/>
    <w:rsid w:val="000D5816"/>
    <w:rsid w:val="000D669F"/>
    <w:rsid w:val="000E0050"/>
    <w:rsid w:val="000E07C3"/>
    <w:rsid w:val="000E0BE6"/>
    <w:rsid w:val="000E35D8"/>
    <w:rsid w:val="000E3BE6"/>
    <w:rsid w:val="000E507A"/>
    <w:rsid w:val="000F000F"/>
    <w:rsid w:val="000F02CD"/>
    <w:rsid w:val="000F5B82"/>
    <w:rsid w:val="00103AEE"/>
    <w:rsid w:val="0011026E"/>
    <w:rsid w:val="00110A55"/>
    <w:rsid w:val="00120A23"/>
    <w:rsid w:val="00124D41"/>
    <w:rsid w:val="00130D96"/>
    <w:rsid w:val="00144CED"/>
    <w:rsid w:val="00147248"/>
    <w:rsid w:val="001556C6"/>
    <w:rsid w:val="0015640F"/>
    <w:rsid w:val="001746A4"/>
    <w:rsid w:val="001852F3"/>
    <w:rsid w:val="001860D0"/>
    <w:rsid w:val="001932B8"/>
    <w:rsid w:val="00194C5A"/>
    <w:rsid w:val="001A0D48"/>
    <w:rsid w:val="001A2FA3"/>
    <w:rsid w:val="001B6374"/>
    <w:rsid w:val="001B7EB6"/>
    <w:rsid w:val="001D016A"/>
    <w:rsid w:val="001D0F4E"/>
    <w:rsid w:val="001D3396"/>
    <w:rsid w:val="001E46FF"/>
    <w:rsid w:val="001F316C"/>
    <w:rsid w:val="001F5276"/>
    <w:rsid w:val="002003A2"/>
    <w:rsid w:val="002004BB"/>
    <w:rsid w:val="00210F89"/>
    <w:rsid w:val="002111B2"/>
    <w:rsid w:val="00220F6D"/>
    <w:rsid w:val="0023472B"/>
    <w:rsid w:val="00250E1E"/>
    <w:rsid w:val="002512EB"/>
    <w:rsid w:val="00261A54"/>
    <w:rsid w:val="002632DC"/>
    <w:rsid w:val="002650AA"/>
    <w:rsid w:val="002658FC"/>
    <w:rsid w:val="00265EF7"/>
    <w:rsid w:val="00267A4B"/>
    <w:rsid w:val="00267A9D"/>
    <w:rsid w:val="002738BC"/>
    <w:rsid w:val="00275996"/>
    <w:rsid w:val="002806FE"/>
    <w:rsid w:val="00282C1A"/>
    <w:rsid w:val="002903AB"/>
    <w:rsid w:val="002958C2"/>
    <w:rsid w:val="00297EBE"/>
    <w:rsid w:val="002A539A"/>
    <w:rsid w:val="002B1B07"/>
    <w:rsid w:val="002B47E8"/>
    <w:rsid w:val="002B5187"/>
    <w:rsid w:val="002B6B24"/>
    <w:rsid w:val="002C09AA"/>
    <w:rsid w:val="002C20B4"/>
    <w:rsid w:val="002C5E5A"/>
    <w:rsid w:val="002D629D"/>
    <w:rsid w:val="002E129D"/>
    <w:rsid w:val="002E649C"/>
    <w:rsid w:val="002F1004"/>
    <w:rsid w:val="002F1C54"/>
    <w:rsid w:val="0031407B"/>
    <w:rsid w:val="003179AF"/>
    <w:rsid w:val="00322A90"/>
    <w:rsid w:val="00323133"/>
    <w:rsid w:val="00326F19"/>
    <w:rsid w:val="003278A3"/>
    <w:rsid w:val="0033038C"/>
    <w:rsid w:val="00334A6F"/>
    <w:rsid w:val="00334B7C"/>
    <w:rsid w:val="00334D11"/>
    <w:rsid w:val="003350DC"/>
    <w:rsid w:val="003364C1"/>
    <w:rsid w:val="00337C59"/>
    <w:rsid w:val="003417B0"/>
    <w:rsid w:val="00351237"/>
    <w:rsid w:val="00352878"/>
    <w:rsid w:val="003528FF"/>
    <w:rsid w:val="0035329E"/>
    <w:rsid w:val="00354731"/>
    <w:rsid w:val="003561F6"/>
    <w:rsid w:val="0036060D"/>
    <w:rsid w:val="00361A13"/>
    <w:rsid w:val="00362FC7"/>
    <w:rsid w:val="0036370C"/>
    <w:rsid w:val="00364176"/>
    <w:rsid w:val="00364F7B"/>
    <w:rsid w:val="00367139"/>
    <w:rsid w:val="00367A8B"/>
    <w:rsid w:val="00371C88"/>
    <w:rsid w:val="00372EC3"/>
    <w:rsid w:val="0037388E"/>
    <w:rsid w:val="0037468A"/>
    <w:rsid w:val="00376AB6"/>
    <w:rsid w:val="0038172B"/>
    <w:rsid w:val="00384289"/>
    <w:rsid w:val="00384BA7"/>
    <w:rsid w:val="0039079A"/>
    <w:rsid w:val="00396CE4"/>
    <w:rsid w:val="0039793D"/>
    <w:rsid w:val="003A17AE"/>
    <w:rsid w:val="003A2DE9"/>
    <w:rsid w:val="003A30CF"/>
    <w:rsid w:val="003B2C32"/>
    <w:rsid w:val="003B35D5"/>
    <w:rsid w:val="003B462C"/>
    <w:rsid w:val="003B77D0"/>
    <w:rsid w:val="003C01BD"/>
    <w:rsid w:val="003D21BF"/>
    <w:rsid w:val="003D5E34"/>
    <w:rsid w:val="003E4AFA"/>
    <w:rsid w:val="003E64AB"/>
    <w:rsid w:val="003E73BB"/>
    <w:rsid w:val="003F4686"/>
    <w:rsid w:val="003F5C6F"/>
    <w:rsid w:val="003F6026"/>
    <w:rsid w:val="003F7868"/>
    <w:rsid w:val="004002BF"/>
    <w:rsid w:val="00400537"/>
    <w:rsid w:val="00401995"/>
    <w:rsid w:val="00404634"/>
    <w:rsid w:val="00405461"/>
    <w:rsid w:val="00405E88"/>
    <w:rsid w:val="00406B13"/>
    <w:rsid w:val="00412E8E"/>
    <w:rsid w:val="004165A7"/>
    <w:rsid w:val="00417520"/>
    <w:rsid w:val="00420719"/>
    <w:rsid w:val="00422F46"/>
    <w:rsid w:val="004323D2"/>
    <w:rsid w:val="004417C7"/>
    <w:rsid w:val="00447073"/>
    <w:rsid w:val="0045088F"/>
    <w:rsid w:val="004525C6"/>
    <w:rsid w:val="004545D4"/>
    <w:rsid w:val="00457C44"/>
    <w:rsid w:val="00457F78"/>
    <w:rsid w:val="004603D2"/>
    <w:rsid w:val="004671AC"/>
    <w:rsid w:val="004730DA"/>
    <w:rsid w:val="00473939"/>
    <w:rsid w:val="0047782A"/>
    <w:rsid w:val="00490E61"/>
    <w:rsid w:val="00492426"/>
    <w:rsid w:val="004937DD"/>
    <w:rsid w:val="00497DE8"/>
    <w:rsid w:val="004A0A38"/>
    <w:rsid w:val="004A27FF"/>
    <w:rsid w:val="004A5D1A"/>
    <w:rsid w:val="004B134E"/>
    <w:rsid w:val="004B30F5"/>
    <w:rsid w:val="004B4F6C"/>
    <w:rsid w:val="004B5265"/>
    <w:rsid w:val="004B5C9B"/>
    <w:rsid w:val="004B660B"/>
    <w:rsid w:val="004C004A"/>
    <w:rsid w:val="004C08DB"/>
    <w:rsid w:val="004C0D39"/>
    <w:rsid w:val="004C16B1"/>
    <w:rsid w:val="004C3913"/>
    <w:rsid w:val="004D032B"/>
    <w:rsid w:val="004D2620"/>
    <w:rsid w:val="004D2D7A"/>
    <w:rsid w:val="004D66C5"/>
    <w:rsid w:val="004D7D56"/>
    <w:rsid w:val="004E1C8A"/>
    <w:rsid w:val="004E25D9"/>
    <w:rsid w:val="004E5911"/>
    <w:rsid w:val="004E6F2E"/>
    <w:rsid w:val="004F19D2"/>
    <w:rsid w:val="004F216D"/>
    <w:rsid w:val="004F3DC4"/>
    <w:rsid w:val="005002C8"/>
    <w:rsid w:val="00500CC3"/>
    <w:rsid w:val="0050772D"/>
    <w:rsid w:val="00511621"/>
    <w:rsid w:val="0051190B"/>
    <w:rsid w:val="0051282B"/>
    <w:rsid w:val="00514409"/>
    <w:rsid w:val="0051538D"/>
    <w:rsid w:val="005156A5"/>
    <w:rsid w:val="00520946"/>
    <w:rsid w:val="0052096C"/>
    <w:rsid w:val="00524B3E"/>
    <w:rsid w:val="00525FF2"/>
    <w:rsid w:val="00532748"/>
    <w:rsid w:val="005369E7"/>
    <w:rsid w:val="00537D34"/>
    <w:rsid w:val="00544F40"/>
    <w:rsid w:val="0054669F"/>
    <w:rsid w:val="0055180B"/>
    <w:rsid w:val="005530D8"/>
    <w:rsid w:val="00560071"/>
    <w:rsid w:val="005602BE"/>
    <w:rsid w:val="00560824"/>
    <w:rsid w:val="00571CC2"/>
    <w:rsid w:val="00572618"/>
    <w:rsid w:val="005747D8"/>
    <w:rsid w:val="005755AC"/>
    <w:rsid w:val="00585C2A"/>
    <w:rsid w:val="005A7953"/>
    <w:rsid w:val="005B1F17"/>
    <w:rsid w:val="005C0B03"/>
    <w:rsid w:val="005C370B"/>
    <w:rsid w:val="005D1B75"/>
    <w:rsid w:val="005D7142"/>
    <w:rsid w:val="005D7DF6"/>
    <w:rsid w:val="005E15C6"/>
    <w:rsid w:val="005E1FD3"/>
    <w:rsid w:val="005E3791"/>
    <w:rsid w:val="005E4493"/>
    <w:rsid w:val="005F0197"/>
    <w:rsid w:val="005F220D"/>
    <w:rsid w:val="005F3C5F"/>
    <w:rsid w:val="005F66FE"/>
    <w:rsid w:val="00601A58"/>
    <w:rsid w:val="00603680"/>
    <w:rsid w:val="006037EA"/>
    <w:rsid w:val="00630367"/>
    <w:rsid w:val="00631AD7"/>
    <w:rsid w:val="00634CF9"/>
    <w:rsid w:val="00641F97"/>
    <w:rsid w:val="006457BC"/>
    <w:rsid w:val="00645904"/>
    <w:rsid w:val="006460A0"/>
    <w:rsid w:val="006478F0"/>
    <w:rsid w:val="00650B11"/>
    <w:rsid w:val="006553EF"/>
    <w:rsid w:val="006617C3"/>
    <w:rsid w:val="006625E4"/>
    <w:rsid w:val="0066652A"/>
    <w:rsid w:val="00681492"/>
    <w:rsid w:val="006814F8"/>
    <w:rsid w:val="00681A05"/>
    <w:rsid w:val="00681A17"/>
    <w:rsid w:val="006824C3"/>
    <w:rsid w:val="00685E0D"/>
    <w:rsid w:val="00687515"/>
    <w:rsid w:val="006926E6"/>
    <w:rsid w:val="006A1CB9"/>
    <w:rsid w:val="006A2712"/>
    <w:rsid w:val="006A3BD5"/>
    <w:rsid w:val="006A4191"/>
    <w:rsid w:val="006A4FC6"/>
    <w:rsid w:val="006B0110"/>
    <w:rsid w:val="006B0341"/>
    <w:rsid w:val="006B139C"/>
    <w:rsid w:val="006B409C"/>
    <w:rsid w:val="006B5FC4"/>
    <w:rsid w:val="006B6F4C"/>
    <w:rsid w:val="006C15C6"/>
    <w:rsid w:val="006C5047"/>
    <w:rsid w:val="006C5A92"/>
    <w:rsid w:val="006C7D3E"/>
    <w:rsid w:val="006D024A"/>
    <w:rsid w:val="006D4096"/>
    <w:rsid w:val="006E048A"/>
    <w:rsid w:val="006E2406"/>
    <w:rsid w:val="006E6EEF"/>
    <w:rsid w:val="006F289E"/>
    <w:rsid w:val="006F2D95"/>
    <w:rsid w:val="006F68AF"/>
    <w:rsid w:val="00701E94"/>
    <w:rsid w:val="00703FD4"/>
    <w:rsid w:val="007048E0"/>
    <w:rsid w:val="00712DDD"/>
    <w:rsid w:val="0071333C"/>
    <w:rsid w:val="00720777"/>
    <w:rsid w:val="00720A66"/>
    <w:rsid w:val="00723107"/>
    <w:rsid w:val="00726E3B"/>
    <w:rsid w:val="00727608"/>
    <w:rsid w:val="0073019F"/>
    <w:rsid w:val="007303B3"/>
    <w:rsid w:val="00734195"/>
    <w:rsid w:val="00735917"/>
    <w:rsid w:val="00743C5A"/>
    <w:rsid w:val="00744D28"/>
    <w:rsid w:val="007451F4"/>
    <w:rsid w:val="00746871"/>
    <w:rsid w:val="00753898"/>
    <w:rsid w:val="007563DF"/>
    <w:rsid w:val="007572D6"/>
    <w:rsid w:val="007615E5"/>
    <w:rsid w:val="00763D07"/>
    <w:rsid w:val="00767707"/>
    <w:rsid w:val="00771C05"/>
    <w:rsid w:val="00774B2D"/>
    <w:rsid w:val="0078135F"/>
    <w:rsid w:val="0078582B"/>
    <w:rsid w:val="00792310"/>
    <w:rsid w:val="007A195F"/>
    <w:rsid w:val="007A1B3F"/>
    <w:rsid w:val="007A3DB4"/>
    <w:rsid w:val="007A5A38"/>
    <w:rsid w:val="007A61DC"/>
    <w:rsid w:val="007A6707"/>
    <w:rsid w:val="007B0A32"/>
    <w:rsid w:val="007B2E1E"/>
    <w:rsid w:val="007B5E33"/>
    <w:rsid w:val="007B696E"/>
    <w:rsid w:val="007B7390"/>
    <w:rsid w:val="007C035B"/>
    <w:rsid w:val="007C56EE"/>
    <w:rsid w:val="007D358A"/>
    <w:rsid w:val="007D4915"/>
    <w:rsid w:val="007D4D6E"/>
    <w:rsid w:val="007E18AE"/>
    <w:rsid w:val="007E76D0"/>
    <w:rsid w:val="007F09DC"/>
    <w:rsid w:val="007F19A7"/>
    <w:rsid w:val="007F2B9B"/>
    <w:rsid w:val="007F4494"/>
    <w:rsid w:val="007F77AA"/>
    <w:rsid w:val="008051A6"/>
    <w:rsid w:val="00805871"/>
    <w:rsid w:val="0081084C"/>
    <w:rsid w:val="00813A63"/>
    <w:rsid w:val="0081782C"/>
    <w:rsid w:val="00817FBF"/>
    <w:rsid w:val="00835282"/>
    <w:rsid w:val="008443AD"/>
    <w:rsid w:val="0084512B"/>
    <w:rsid w:val="00855080"/>
    <w:rsid w:val="00862654"/>
    <w:rsid w:val="0086462E"/>
    <w:rsid w:val="00865A8E"/>
    <w:rsid w:val="00865BE3"/>
    <w:rsid w:val="00872584"/>
    <w:rsid w:val="008732AF"/>
    <w:rsid w:val="00880E7E"/>
    <w:rsid w:val="008907AA"/>
    <w:rsid w:val="00891B4F"/>
    <w:rsid w:val="0089248E"/>
    <w:rsid w:val="00893962"/>
    <w:rsid w:val="00893F11"/>
    <w:rsid w:val="00896888"/>
    <w:rsid w:val="008979A6"/>
    <w:rsid w:val="008A27C2"/>
    <w:rsid w:val="008A3539"/>
    <w:rsid w:val="008A3588"/>
    <w:rsid w:val="008A3A83"/>
    <w:rsid w:val="008A7CF1"/>
    <w:rsid w:val="008B0F3A"/>
    <w:rsid w:val="008B3A66"/>
    <w:rsid w:val="008B46E3"/>
    <w:rsid w:val="008B6ACF"/>
    <w:rsid w:val="008C0359"/>
    <w:rsid w:val="008C1ED8"/>
    <w:rsid w:val="008D5B59"/>
    <w:rsid w:val="008D5F66"/>
    <w:rsid w:val="008D6637"/>
    <w:rsid w:val="008E7D79"/>
    <w:rsid w:val="008F06A2"/>
    <w:rsid w:val="008F3919"/>
    <w:rsid w:val="009037D6"/>
    <w:rsid w:val="00913B26"/>
    <w:rsid w:val="0092265D"/>
    <w:rsid w:val="00925317"/>
    <w:rsid w:val="009431C8"/>
    <w:rsid w:val="009435A9"/>
    <w:rsid w:val="00943C76"/>
    <w:rsid w:val="00953F2A"/>
    <w:rsid w:val="00960BBC"/>
    <w:rsid w:val="00966358"/>
    <w:rsid w:val="0096796A"/>
    <w:rsid w:val="00980B23"/>
    <w:rsid w:val="00994814"/>
    <w:rsid w:val="009A54EC"/>
    <w:rsid w:val="009B021B"/>
    <w:rsid w:val="009B4137"/>
    <w:rsid w:val="009B6152"/>
    <w:rsid w:val="009C6EA2"/>
    <w:rsid w:val="009C7C81"/>
    <w:rsid w:val="009D1937"/>
    <w:rsid w:val="009D2033"/>
    <w:rsid w:val="009D2801"/>
    <w:rsid w:val="009D2E7F"/>
    <w:rsid w:val="009D327F"/>
    <w:rsid w:val="009E1012"/>
    <w:rsid w:val="009E250F"/>
    <w:rsid w:val="009E3D45"/>
    <w:rsid w:val="009F2485"/>
    <w:rsid w:val="009F26BD"/>
    <w:rsid w:val="009F3259"/>
    <w:rsid w:val="009F40A8"/>
    <w:rsid w:val="009F5D5E"/>
    <w:rsid w:val="009F6823"/>
    <w:rsid w:val="00A00BD4"/>
    <w:rsid w:val="00A0521B"/>
    <w:rsid w:val="00A11C3E"/>
    <w:rsid w:val="00A12361"/>
    <w:rsid w:val="00A12EA1"/>
    <w:rsid w:val="00A1414C"/>
    <w:rsid w:val="00A1598D"/>
    <w:rsid w:val="00A177B7"/>
    <w:rsid w:val="00A253B7"/>
    <w:rsid w:val="00A30AE4"/>
    <w:rsid w:val="00A315B2"/>
    <w:rsid w:val="00A32374"/>
    <w:rsid w:val="00A40A9B"/>
    <w:rsid w:val="00A41698"/>
    <w:rsid w:val="00A41BEF"/>
    <w:rsid w:val="00A46A94"/>
    <w:rsid w:val="00A53749"/>
    <w:rsid w:val="00A60067"/>
    <w:rsid w:val="00A6223F"/>
    <w:rsid w:val="00A63E07"/>
    <w:rsid w:val="00A671C1"/>
    <w:rsid w:val="00A675F0"/>
    <w:rsid w:val="00A70043"/>
    <w:rsid w:val="00A80EAD"/>
    <w:rsid w:val="00A85A19"/>
    <w:rsid w:val="00A87995"/>
    <w:rsid w:val="00A9279A"/>
    <w:rsid w:val="00A930CF"/>
    <w:rsid w:val="00A93FE6"/>
    <w:rsid w:val="00AA0BF3"/>
    <w:rsid w:val="00AB37EF"/>
    <w:rsid w:val="00AB3903"/>
    <w:rsid w:val="00AC33A2"/>
    <w:rsid w:val="00AC7B83"/>
    <w:rsid w:val="00AD357D"/>
    <w:rsid w:val="00AD66A8"/>
    <w:rsid w:val="00AE3150"/>
    <w:rsid w:val="00AE6434"/>
    <w:rsid w:val="00AE64D3"/>
    <w:rsid w:val="00AF0AC5"/>
    <w:rsid w:val="00B023D9"/>
    <w:rsid w:val="00B06F63"/>
    <w:rsid w:val="00B10A66"/>
    <w:rsid w:val="00B11D78"/>
    <w:rsid w:val="00B16D70"/>
    <w:rsid w:val="00B23F13"/>
    <w:rsid w:val="00B31DF6"/>
    <w:rsid w:val="00B371F4"/>
    <w:rsid w:val="00B372A7"/>
    <w:rsid w:val="00B37D23"/>
    <w:rsid w:val="00B50C0A"/>
    <w:rsid w:val="00B529D7"/>
    <w:rsid w:val="00B55805"/>
    <w:rsid w:val="00B65F42"/>
    <w:rsid w:val="00B67E68"/>
    <w:rsid w:val="00B70843"/>
    <w:rsid w:val="00B74ED8"/>
    <w:rsid w:val="00B77C18"/>
    <w:rsid w:val="00B82AD8"/>
    <w:rsid w:val="00B8423F"/>
    <w:rsid w:val="00B84500"/>
    <w:rsid w:val="00B86F22"/>
    <w:rsid w:val="00B935EA"/>
    <w:rsid w:val="00B9534C"/>
    <w:rsid w:val="00B967BB"/>
    <w:rsid w:val="00BA0D6B"/>
    <w:rsid w:val="00BA0DBD"/>
    <w:rsid w:val="00BA1580"/>
    <w:rsid w:val="00BA251A"/>
    <w:rsid w:val="00BA3988"/>
    <w:rsid w:val="00BB2E60"/>
    <w:rsid w:val="00BB2FC4"/>
    <w:rsid w:val="00BB42BF"/>
    <w:rsid w:val="00BC2871"/>
    <w:rsid w:val="00BD152A"/>
    <w:rsid w:val="00BD7E5F"/>
    <w:rsid w:val="00BE0D59"/>
    <w:rsid w:val="00BE2B10"/>
    <w:rsid w:val="00BE6B67"/>
    <w:rsid w:val="00BE7286"/>
    <w:rsid w:val="00BF0F4F"/>
    <w:rsid w:val="00BF561B"/>
    <w:rsid w:val="00C02215"/>
    <w:rsid w:val="00C063DC"/>
    <w:rsid w:val="00C07E1B"/>
    <w:rsid w:val="00C12C9C"/>
    <w:rsid w:val="00C175C0"/>
    <w:rsid w:val="00C17D7A"/>
    <w:rsid w:val="00C21D6E"/>
    <w:rsid w:val="00C21E1B"/>
    <w:rsid w:val="00C22883"/>
    <w:rsid w:val="00C24FC2"/>
    <w:rsid w:val="00C2545E"/>
    <w:rsid w:val="00C2557B"/>
    <w:rsid w:val="00C30C73"/>
    <w:rsid w:val="00C351C0"/>
    <w:rsid w:val="00C36550"/>
    <w:rsid w:val="00C44569"/>
    <w:rsid w:val="00C52B24"/>
    <w:rsid w:val="00C60FA5"/>
    <w:rsid w:val="00C65A32"/>
    <w:rsid w:val="00C67C6D"/>
    <w:rsid w:val="00C8097F"/>
    <w:rsid w:val="00C8222D"/>
    <w:rsid w:val="00C8311F"/>
    <w:rsid w:val="00C860BF"/>
    <w:rsid w:val="00C92A01"/>
    <w:rsid w:val="00C9487B"/>
    <w:rsid w:val="00C94C75"/>
    <w:rsid w:val="00CA1FDC"/>
    <w:rsid w:val="00CC2131"/>
    <w:rsid w:val="00CC3065"/>
    <w:rsid w:val="00CC3C3C"/>
    <w:rsid w:val="00CC644E"/>
    <w:rsid w:val="00CC7B78"/>
    <w:rsid w:val="00CC7D19"/>
    <w:rsid w:val="00CD3504"/>
    <w:rsid w:val="00CD403C"/>
    <w:rsid w:val="00CD7D49"/>
    <w:rsid w:val="00CE1F03"/>
    <w:rsid w:val="00CE5E9B"/>
    <w:rsid w:val="00CE797F"/>
    <w:rsid w:val="00CF2A44"/>
    <w:rsid w:val="00CF3CF9"/>
    <w:rsid w:val="00CF3ECA"/>
    <w:rsid w:val="00CF5AB8"/>
    <w:rsid w:val="00D06C0B"/>
    <w:rsid w:val="00D06CFD"/>
    <w:rsid w:val="00D10062"/>
    <w:rsid w:val="00D11ABB"/>
    <w:rsid w:val="00D15656"/>
    <w:rsid w:val="00D16BE3"/>
    <w:rsid w:val="00D22E37"/>
    <w:rsid w:val="00D25E88"/>
    <w:rsid w:val="00D30C93"/>
    <w:rsid w:val="00D3233D"/>
    <w:rsid w:val="00D46F2F"/>
    <w:rsid w:val="00D5040E"/>
    <w:rsid w:val="00D50CC4"/>
    <w:rsid w:val="00D50E41"/>
    <w:rsid w:val="00D51308"/>
    <w:rsid w:val="00D51A71"/>
    <w:rsid w:val="00D5774A"/>
    <w:rsid w:val="00D6049B"/>
    <w:rsid w:val="00D62F9C"/>
    <w:rsid w:val="00D63A56"/>
    <w:rsid w:val="00D70AD7"/>
    <w:rsid w:val="00D724E4"/>
    <w:rsid w:val="00D740B3"/>
    <w:rsid w:val="00D75381"/>
    <w:rsid w:val="00D75746"/>
    <w:rsid w:val="00D75DC0"/>
    <w:rsid w:val="00D82103"/>
    <w:rsid w:val="00D8212C"/>
    <w:rsid w:val="00D846E0"/>
    <w:rsid w:val="00D9439A"/>
    <w:rsid w:val="00D954D5"/>
    <w:rsid w:val="00D96951"/>
    <w:rsid w:val="00DB3860"/>
    <w:rsid w:val="00DB4B33"/>
    <w:rsid w:val="00DB73D2"/>
    <w:rsid w:val="00DC0624"/>
    <w:rsid w:val="00DC0962"/>
    <w:rsid w:val="00DC0EF6"/>
    <w:rsid w:val="00DC4CE9"/>
    <w:rsid w:val="00DC74AF"/>
    <w:rsid w:val="00DD184E"/>
    <w:rsid w:val="00DE08B5"/>
    <w:rsid w:val="00DE32E8"/>
    <w:rsid w:val="00DF0E0F"/>
    <w:rsid w:val="00DF0F03"/>
    <w:rsid w:val="00DF2B4E"/>
    <w:rsid w:val="00DF3DAC"/>
    <w:rsid w:val="00DF4EAF"/>
    <w:rsid w:val="00DF758B"/>
    <w:rsid w:val="00E017E9"/>
    <w:rsid w:val="00E16820"/>
    <w:rsid w:val="00E16D5C"/>
    <w:rsid w:val="00E17798"/>
    <w:rsid w:val="00E21405"/>
    <w:rsid w:val="00E21BE3"/>
    <w:rsid w:val="00E22475"/>
    <w:rsid w:val="00E23340"/>
    <w:rsid w:val="00E2374B"/>
    <w:rsid w:val="00E25781"/>
    <w:rsid w:val="00E26354"/>
    <w:rsid w:val="00E27A4B"/>
    <w:rsid w:val="00E27D81"/>
    <w:rsid w:val="00E36BCD"/>
    <w:rsid w:val="00E379E6"/>
    <w:rsid w:val="00E40F98"/>
    <w:rsid w:val="00E410FE"/>
    <w:rsid w:val="00E47573"/>
    <w:rsid w:val="00E55C20"/>
    <w:rsid w:val="00E63443"/>
    <w:rsid w:val="00E733B3"/>
    <w:rsid w:val="00E744C1"/>
    <w:rsid w:val="00E75A3C"/>
    <w:rsid w:val="00E7748F"/>
    <w:rsid w:val="00E803A5"/>
    <w:rsid w:val="00E81F1F"/>
    <w:rsid w:val="00E835D4"/>
    <w:rsid w:val="00E8360E"/>
    <w:rsid w:val="00E8690F"/>
    <w:rsid w:val="00E90A4C"/>
    <w:rsid w:val="00E9122C"/>
    <w:rsid w:val="00E91D45"/>
    <w:rsid w:val="00E92AD5"/>
    <w:rsid w:val="00E95BD1"/>
    <w:rsid w:val="00E96AD7"/>
    <w:rsid w:val="00EA05C9"/>
    <w:rsid w:val="00EB1908"/>
    <w:rsid w:val="00EB518B"/>
    <w:rsid w:val="00EB568C"/>
    <w:rsid w:val="00EC12EA"/>
    <w:rsid w:val="00EC3652"/>
    <w:rsid w:val="00EC4EAA"/>
    <w:rsid w:val="00EC5450"/>
    <w:rsid w:val="00EC789C"/>
    <w:rsid w:val="00EE0A17"/>
    <w:rsid w:val="00EE16F3"/>
    <w:rsid w:val="00EE249E"/>
    <w:rsid w:val="00EE2508"/>
    <w:rsid w:val="00EE3374"/>
    <w:rsid w:val="00EE4034"/>
    <w:rsid w:val="00EE4D2F"/>
    <w:rsid w:val="00EF04B9"/>
    <w:rsid w:val="00EF7B26"/>
    <w:rsid w:val="00F01AAC"/>
    <w:rsid w:val="00F03746"/>
    <w:rsid w:val="00F05458"/>
    <w:rsid w:val="00F071DE"/>
    <w:rsid w:val="00F07765"/>
    <w:rsid w:val="00F11815"/>
    <w:rsid w:val="00F11F45"/>
    <w:rsid w:val="00F13052"/>
    <w:rsid w:val="00F16B5B"/>
    <w:rsid w:val="00F213FD"/>
    <w:rsid w:val="00F23AEB"/>
    <w:rsid w:val="00F36297"/>
    <w:rsid w:val="00F4047C"/>
    <w:rsid w:val="00F40F47"/>
    <w:rsid w:val="00F451DC"/>
    <w:rsid w:val="00F537DC"/>
    <w:rsid w:val="00F562C7"/>
    <w:rsid w:val="00F57A91"/>
    <w:rsid w:val="00F61D3A"/>
    <w:rsid w:val="00F63A5C"/>
    <w:rsid w:val="00F6684E"/>
    <w:rsid w:val="00F7617D"/>
    <w:rsid w:val="00F772BE"/>
    <w:rsid w:val="00F8363C"/>
    <w:rsid w:val="00F861BF"/>
    <w:rsid w:val="00F86BB3"/>
    <w:rsid w:val="00F900E3"/>
    <w:rsid w:val="00F90B1C"/>
    <w:rsid w:val="00F92BFE"/>
    <w:rsid w:val="00F963A8"/>
    <w:rsid w:val="00FA6DE0"/>
    <w:rsid w:val="00FB3162"/>
    <w:rsid w:val="00FC2562"/>
    <w:rsid w:val="00FC34FC"/>
    <w:rsid w:val="00FC4BC0"/>
    <w:rsid w:val="00FC65F5"/>
    <w:rsid w:val="00FD1E56"/>
    <w:rsid w:val="00FD395B"/>
    <w:rsid w:val="00FD5E3A"/>
    <w:rsid w:val="00FE217F"/>
    <w:rsid w:val="00FE3E26"/>
    <w:rsid w:val="00FE77FF"/>
    <w:rsid w:val="00FF0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CEA40FE"/>
  <w15:docId w15:val="{B7FA5BC5-B5E8-4C32-8974-94A2C614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Univers Condensed" w:hAnsi="Univers Condense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Subtitle">
    <w:name w:val="Subtitle"/>
    <w:basedOn w:val="Normal"/>
    <w:qFormat/>
    <w:pPr>
      <w:jc w:val="center"/>
    </w:pPr>
    <w:rPr>
      <w:rFonts w:ascii="Univers Condensed" w:hAnsi="Univers Condensed"/>
      <w:b/>
      <w:sz w:val="28"/>
    </w:rPr>
  </w:style>
  <w:style w:type="paragraph" w:customStyle="1" w:styleId="2ndBullet">
    <w:name w:val="2nd Bullet"/>
    <w:basedOn w:val="Normal"/>
    <w:pPr>
      <w:ind w:left="720" w:hanging="360"/>
    </w:pPr>
    <w:rPr>
      <w:rFonts w:ascii="Palatino" w:hAnsi="Palatino"/>
    </w:rPr>
  </w:style>
  <w:style w:type="paragraph" w:customStyle="1" w:styleId="1stBullet">
    <w:name w:val="1st Bullet"/>
    <w:basedOn w:val="Normal"/>
    <w:pPr>
      <w:ind w:left="360" w:hanging="360"/>
    </w:pPr>
    <w:rPr>
      <w:rFonts w:ascii="Palatino" w:hAnsi="Palatino"/>
    </w:r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AE3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C0962"/>
    <w:pPr>
      <w:tabs>
        <w:tab w:val="center" w:pos="4320"/>
        <w:tab w:val="right" w:pos="8640"/>
      </w:tabs>
    </w:pPr>
  </w:style>
  <w:style w:type="paragraph" w:styleId="NormalWeb">
    <w:name w:val="Normal (Web)"/>
    <w:basedOn w:val="Normal"/>
    <w:unhideWhenUsed/>
    <w:rsid w:val="0038172B"/>
    <w:pPr>
      <w:overflowPunct/>
      <w:autoSpaceDE/>
      <w:autoSpaceDN/>
      <w:adjustRightInd/>
      <w:spacing w:before="100" w:beforeAutospacing="1" w:after="100" w:afterAutospacing="1"/>
      <w:textAlignment w:val="auto"/>
    </w:pPr>
    <w:rPr>
      <w:szCs w:val="24"/>
    </w:rPr>
  </w:style>
  <w:style w:type="character" w:customStyle="1" w:styleId="bold1">
    <w:name w:val="bold1"/>
    <w:rsid w:val="0038172B"/>
    <w:rPr>
      <w:rFonts w:ascii="Arial" w:hAnsi="Arial" w:cs="Arial" w:hint="default"/>
      <w:b/>
      <w:bCs/>
    </w:rPr>
  </w:style>
  <w:style w:type="paragraph" w:styleId="BalloonText">
    <w:name w:val="Balloon Text"/>
    <w:basedOn w:val="Normal"/>
    <w:link w:val="BalloonTextChar"/>
    <w:rsid w:val="006C15C6"/>
    <w:rPr>
      <w:rFonts w:ascii="Tahoma" w:hAnsi="Tahoma" w:cs="Tahoma"/>
      <w:sz w:val="16"/>
      <w:szCs w:val="16"/>
    </w:rPr>
  </w:style>
  <w:style w:type="character" w:customStyle="1" w:styleId="BalloonTextChar">
    <w:name w:val="Balloon Text Char"/>
    <w:link w:val="BalloonText"/>
    <w:rsid w:val="006C15C6"/>
    <w:rPr>
      <w:rFonts w:ascii="Tahoma" w:hAnsi="Tahoma" w:cs="Tahoma"/>
      <w:sz w:val="16"/>
      <w:szCs w:val="16"/>
    </w:rPr>
  </w:style>
  <w:style w:type="character" w:styleId="CommentReference">
    <w:name w:val="annotation reference"/>
    <w:rsid w:val="006C15C6"/>
    <w:rPr>
      <w:sz w:val="16"/>
      <w:szCs w:val="16"/>
    </w:rPr>
  </w:style>
  <w:style w:type="paragraph" w:styleId="CommentText">
    <w:name w:val="annotation text"/>
    <w:basedOn w:val="Normal"/>
    <w:link w:val="CommentTextChar"/>
    <w:rsid w:val="006C15C6"/>
    <w:rPr>
      <w:sz w:val="20"/>
    </w:rPr>
  </w:style>
  <w:style w:type="character" w:customStyle="1" w:styleId="CommentTextChar">
    <w:name w:val="Comment Text Char"/>
    <w:basedOn w:val="DefaultParagraphFont"/>
    <w:link w:val="CommentText"/>
    <w:rsid w:val="006C15C6"/>
  </w:style>
  <w:style w:type="paragraph" w:styleId="CommentSubject">
    <w:name w:val="annotation subject"/>
    <w:basedOn w:val="CommentText"/>
    <w:next w:val="CommentText"/>
    <w:link w:val="CommentSubjectChar"/>
    <w:rsid w:val="006C15C6"/>
    <w:rPr>
      <w:b/>
      <w:bCs/>
    </w:rPr>
  </w:style>
  <w:style w:type="character" w:customStyle="1" w:styleId="CommentSubjectChar">
    <w:name w:val="Comment Subject Char"/>
    <w:link w:val="CommentSubject"/>
    <w:rsid w:val="006C15C6"/>
    <w:rPr>
      <w:b/>
      <w:bCs/>
    </w:rPr>
  </w:style>
  <w:style w:type="paragraph" w:styleId="ListParagraph">
    <w:name w:val="List Paragraph"/>
    <w:basedOn w:val="Normal"/>
    <w:uiPriority w:val="34"/>
    <w:qFormat/>
    <w:rsid w:val="00E27A4B"/>
    <w:pPr>
      <w:ind w:left="720"/>
      <w:contextualSpacing/>
    </w:pPr>
  </w:style>
  <w:style w:type="character" w:customStyle="1" w:styleId="FooterChar">
    <w:name w:val="Footer Char"/>
    <w:link w:val="Footer"/>
    <w:uiPriority w:val="99"/>
    <w:rsid w:val="0051538D"/>
    <w:rPr>
      <w:sz w:val="24"/>
    </w:rPr>
  </w:style>
  <w:style w:type="paragraph" w:styleId="Revision">
    <w:name w:val="Revision"/>
    <w:hidden/>
    <w:uiPriority w:val="99"/>
    <w:semiHidden/>
    <w:rsid w:val="00CC7D19"/>
    <w:rPr>
      <w:sz w:val="24"/>
    </w:rPr>
  </w:style>
  <w:style w:type="character" w:styleId="Hyperlink">
    <w:name w:val="Hyperlink"/>
    <w:uiPriority w:val="99"/>
    <w:rsid w:val="00865BE3"/>
    <w:rPr>
      <w:color w:val="0000FF"/>
      <w:u w:val="single"/>
    </w:rPr>
  </w:style>
  <w:style w:type="character" w:styleId="FollowedHyperlink">
    <w:name w:val="FollowedHyperlink"/>
    <w:rsid w:val="00F6684E"/>
    <w:rPr>
      <w:color w:val="800080"/>
      <w:u w:val="single"/>
    </w:rPr>
  </w:style>
  <w:style w:type="table" w:customStyle="1" w:styleId="TableGrid2">
    <w:name w:val="Table Grid2"/>
    <w:basedOn w:val="TableNormal"/>
    <w:next w:val="TableGrid"/>
    <w:uiPriority w:val="59"/>
    <w:rsid w:val="00AC7B83"/>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1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9992">
      <w:bodyDiv w:val="1"/>
      <w:marLeft w:val="0"/>
      <w:marRight w:val="0"/>
      <w:marTop w:val="0"/>
      <w:marBottom w:val="0"/>
      <w:divBdr>
        <w:top w:val="none" w:sz="0" w:space="0" w:color="auto"/>
        <w:left w:val="none" w:sz="0" w:space="0" w:color="auto"/>
        <w:bottom w:val="none" w:sz="0" w:space="0" w:color="auto"/>
        <w:right w:val="none" w:sz="0" w:space="0" w:color="auto"/>
      </w:divBdr>
    </w:div>
    <w:div w:id="1068305757">
      <w:bodyDiv w:val="1"/>
      <w:marLeft w:val="0"/>
      <w:marRight w:val="0"/>
      <w:marTop w:val="0"/>
      <w:marBottom w:val="0"/>
      <w:divBdr>
        <w:top w:val="none" w:sz="0" w:space="0" w:color="auto"/>
        <w:left w:val="none" w:sz="0" w:space="0" w:color="auto"/>
        <w:bottom w:val="none" w:sz="0" w:space="0" w:color="auto"/>
        <w:right w:val="none" w:sz="0" w:space="0" w:color="auto"/>
      </w:divBdr>
      <w:divsChild>
        <w:div w:id="2090803354">
          <w:marLeft w:val="0"/>
          <w:marRight w:val="0"/>
          <w:marTop w:val="0"/>
          <w:marBottom w:val="0"/>
          <w:divBdr>
            <w:top w:val="none" w:sz="0" w:space="0" w:color="auto"/>
            <w:left w:val="none" w:sz="0" w:space="0" w:color="auto"/>
            <w:bottom w:val="none" w:sz="0" w:space="0" w:color="auto"/>
            <w:right w:val="none" w:sz="0" w:space="0" w:color="auto"/>
          </w:divBdr>
          <w:divsChild>
            <w:div w:id="1469594444">
              <w:marLeft w:val="0"/>
              <w:marRight w:val="0"/>
              <w:marTop w:val="0"/>
              <w:marBottom w:val="0"/>
              <w:divBdr>
                <w:top w:val="none" w:sz="0" w:space="0" w:color="auto"/>
                <w:left w:val="none" w:sz="0" w:space="0" w:color="auto"/>
                <w:bottom w:val="none" w:sz="0" w:space="0" w:color="auto"/>
                <w:right w:val="none" w:sz="0" w:space="0" w:color="auto"/>
              </w:divBdr>
              <w:divsChild>
                <w:div w:id="18485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sdot.wa.gov/sites/default/files/2021-10/LP-Local-Agency-International-Roughness-Index.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dot.wa.gov/mapsdata/travel/hpms/NHSroute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sdot.wa.gov/business-wsdot/support-local-programs/contact-support-local-programs" TargetMode="External"/><Relationship Id="rId4" Type="http://schemas.openxmlformats.org/officeDocument/2006/relationships/settings" Target="settings.xml"/><Relationship Id="rId9" Type="http://schemas.openxmlformats.org/officeDocument/2006/relationships/hyperlink" Target="http://app.leg.wa.gov/DistrictFinder/Hom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D2FF2-B06E-4B4A-8445-6F681AC6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1452</Words>
  <Characters>9178</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Links>
    <vt:vector size="24" baseType="variant">
      <vt:variant>
        <vt:i4>2621554</vt:i4>
      </vt:variant>
      <vt:variant>
        <vt:i4>36</vt:i4>
      </vt:variant>
      <vt:variant>
        <vt:i4>0</vt:i4>
      </vt:variant>
      <vt:variant>
        <vt:i4>5</vt:i4>
      </vt:variant>
      <vt:variant>
        <vt:lpwstr>http://apps.leg.wa.gov/RCW/default.aspx?cite=70.235&amp;full=true</vt:lpwstr>
      </vt:variant>
      <vt:variant>
        <vt:lpwstr>70.235.070</vt:lpwstr>
      </vt:variant>
      <vt:variant>
        <vt:i4>7733284</vt:i4>
      </vt:variant>
      <vt:variant>
        <vt:i4>33</vt:i4>
      </vt:variant>
      <vt:variant>
        <vt:i4>0</vt:i4>
      </vt:variant>
      <vt:variant>
        <vt:i4>5</vt:i4>
      </vt:variant>
      <vt:variant>
        <vt:lpwstr>http://www.wsdot.wa.gov/publications/manuals/fulltext/M36-63/Lag29.pdf</vt:lpwstr>
      </vt:variant>
      <vt:variant>
        <vt:lpwstr/>
      </vt:variant>
      <vt:variant>
        <vt:i4>2949180</vt:i4>
      </vt:variant>
      <vt:variant>
        <vt:i4>30</vt:i4>
      </vt:variant>
      <vt:variant>
        <vt:i4>0</vt:i4>
      </vt:variant>
      <vt:variant>
        <vt:i4>5</vt:i4>
      </vt:variant>
      <vt:variant>
        <vt:lpwstr>http://reportcard.ospi.k12.wa.us/summary.aspx?year=2010-11</vt:lpwstr>
      </vt:variant>
      <vt:variant>
        <vt:lpwstr/>
      </vt:variant>
      <vt:variant>
        <vt:i4>6553701</vt:i4>
      </vt:variant>
      <vt:variant>
        <vt:i4>27</vt:i4>
      </vt:variant>
      <vt:variant>
        <vt:i4>0</vt:i4>
      </vt:variant>
      <vt:variant>
        <vt:i4>5</vt:i4>
      </vt:variant>
      <vt:variant>
        <vt:lpwstr>http://www.wsdot.wa.gov/mapsdata/tools/communityaccessibility/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Asset Management Application 2025</dc:title>
  <dc:creator>WSDOT - Local Programs</dc:creator>
  <dcterms:created xsi:type="dcterms:W3CDTF">2025-02-06T15:57:00Z</dcterms:created>
  <dcterms:modified xsi:type="dcterms:W3CDTF">2025-02-11T21:49:00Z</dcterms:modified>
</cp:coreProperties>
</file>